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5E" w:rsidRDefault="00696BA3" w:rsidP="00BA3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B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227F4A7F" wp14:editId="08599D8B">
            <wp:simplePos x="0" y="0"/>
            <wp:positionH relativeFrom="column">
              <wp:posOffset>-710565</wp:posOffset>
            </wp:positionH>
            <wp:positionV relativeFrom="paragraph">
              <wp:posOffset>-698500</wp:posOffset>
            </wp:positionV>
            <wp:extent cx="7482205" cy="10345420"/>
            <wp:effectExtent l="0" t="0" r="0" b="0"/>
            <wp:wrapNone/>
            <wp:docPr id="1" name="Рисунок 1" descr="C:\Users\User\Documents\Scanned Documents\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0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99"/>
                    <a:stretch/>
                  </pic:blipFill>
                  <pic:spPr bwMode="auto">
                    <a:xfrm>
                      <a:off x="0" y="0"/>
                      <a:ext cx="7482205" cy="1034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E0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№5 «</w:t>
      </w:r>
      <w:proofErr w:type="spellStart"/>
      <w:r w:rsidR="00BA35E0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="00BA35E0">
        <w:rPr>
          <w:rFonts w:ascii="Times New Roman" w:hAnsi="Times New Roman" w:cs="Times New Roman"/>
          <w:sz w:val="28"/>
          <w:szCs w:val="28"/>
        </w:rPr>
        <w:t>» Чистоозерного района Новосибирской области</w:t>
      </w:r>
    </w:p>
    <w:p w:rsidR="005105D8" w:rsidRDefault="005105D8" w:rsidP="00BA3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5D8" w:rsidRDefault="005105D8" w:rsidP="00BA35E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93"/>
        <w:gridCol w:w="5193"/>
      </w:tblGrid>
      <w:tr w:rsidR="005105D8" w:rsidTr="005105D8"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5105D8" w:rsidRDefault="005105D8" w:rsidP="0051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рассмотрена и одобрена </w:t>
            </w:r>
          </w:p>
          <w:p w:rsidR="005105D8" w:rsidRDefault="005105D8" w:rsidP="0051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8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5105D8" w:rsidRDefault="005105D8" w:rsidP="0051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8">
              <w:rPr>
                <w:rFonts w:ascii="Times New Roman" w:hAnsi="Times New Roman" w:cs="Times New Roman"/>
                <w:sz w:val="24"/>
                <w:szCs w:val="24"/>
              </w:rPr>
              <w:t>МКДОУ детского сада №5 «</w:t>
            </w:r>
            <w:proofErr w:type="spellStart"/>
            <w:r w:rsidRPr="005105D8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5105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105D8" w:rsidRPr="005105D8" w:rsidRDefault="005105D8" w:rsidP="0051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</w:t>
            </w:r>
            <w:r w:rsidRPr="00510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26.08.2021 г</w:t>
            </w:r>
            <w:r w:rsidRPr="005105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5105D8" w:rsidRPr="005105D8" w:rsidRDefault="005105D8" w:rsidP="00510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5D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5105D8" w:rsidRPr="005105D8" w:rsidRDefault="005105D8" w:rsidP="0051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05D8">
              <w:rPr>
                <w:rFonts w:ascii="Times New Roman" w:hAnsi="Times New Roman" w:cs="Times New Roman"/>
                <w:sz w:val="24"/>
                <w:szCs w:val="24"/>
              </w:rPr>
              <w:t>Заведующая МКДОУ детского сада №5 «</w:t>
            </w:r>
            <w:proofErr w:type="spellStart"/>
            <w:r w:rsidRPr="005105D8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5105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05D8" w:rsidRPr="005105D8" w:rsidRDefault="005105D8" w:rsidP="0051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105D8">
              <w:rPr>
                <w:rFonts w:ascii="Times New Roman" w:hAnsi="Times New Roman" w:cs="Times New Roman"/>
                <w:sz w:val="24"/>
                <w:szCs w:val="24"/>
              </w:rPr>
              <w:t xml:space="preserve"> Н.Д. </w:t>
            </w:r>
            <w:proofErr w:type="spellStart"/>
            <w:r w:rsidRPr="005105D8">
              <w:rPr>
                <w:rFonts w:ascii="Times New Roman" w:hAnsi="Times New Roman" w:cs="Times New Roman"/>
                <w:sz w:val="24"/>
                <w:szCs w:val="24"/>
              </w:rPr>
              <w:t>Таскаева</w:t>
            </w:r>
            <w:proofErr w:type="spellEnd"/>
          </w:p>
          <w:p w:rsidR="005105D8" w:rsidRPr="005105D8" w:rsidRDefault="005105D8" w:rsidP="0051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8">
              <w:rPr>
                <w:rFonts w:ascii="Times New Roman" w:hAnsi="Times New Roman" w:cs="Times New Roman"/>
                <w:sz w:val="24"/>
                <w:szCs w:val="24"/>
              </w:rPr>
              <w:t>Приказ №____________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5105D8" w:rsidRPr="005105D8" w:rsidRDefault="005105D8" w:rsidP="005105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510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 26.08.2021 г.</w:t>
            </w:r>
          </w:p>
        </w:tc>
      </w:tr>
    </w:tbl>
    <w:p w:rsidR="00CE29B7" w:rsidRDefault="00CE29B7" w:rsidP="00605C97">
      <w:pPr>
        <w:rPr>
          <w:rFonts w:ascii="Times New Roman" w:hAnsi="Times New Roman" w:cs="Times New Roman"/>
          <w:sz w:val="28"/>
          <w:szCs w:val="28"/>
        </w:rPr>
      </w:pPr>
    </w:p>
    <w:p w:rsidR="00CE29B7" w:rsidRDefault="00CE29B7" w:rsidP="00BA35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35E0" w:rsidRDefault="00BA35E0" w:rsidP="00BA35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35E0" w:rsidRDefault="00BA35E0" w:rsidP="00BA3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A35E0" w:rsidRDefault="00BA35E0" w:rsidP="00BA3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логопедической работе с детьми, имеющими нарушения речи 5 – 7 летнего возраста для групп общеразвивающей направленности в условиях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логопункта</w:t>
      </w:r>
      <w:proofErr w:type="spellEnd"/>
    </w:p>
    <w:p w:rsidR="00BA35E0" w:rsidRDefault="00BA35E0" w:rsidP="00BA3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B33A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AB33A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82E3D" w:rsidRDefault="00A82E3D" w:rsidP="00BA3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E3D" w:rsidRDefault="00A82E3D" w:rsidP="00BA3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E3D" w:rsidRDefault="00A82E3D" w:rsidP="00BA3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E3D" w:rsidRDefault="00A82E3D" w:rsidP="00BA3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E3D" w:rsidRDefault="00A82E3D" w:rsidP="00BA3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E3D" w:rsidRDefault="00A82E3D" w:rsidP="00A82E3D">
      <w:pPr>
        <w:jc w:val="right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 xml:space="preserve">Составила: Учитель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2E3D">
        <w:rPr>
          <w:rFonts w:ascii="Times New Roman" w:hAnsi="Times New Roman" w:cs="Times New Roman"/>
          <w:sz w:val="28"/>
          <w:szCs w:val="28"/>
        </w:rPr>
        <w:t xml:space="preserve"> логопед</w:t>
      </w:r>
    </w:p>
    <w:p w:rsidR="00A82E3D" w:rsidRDefault="00A82E3D" w:rsidP="00A82E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A82E3D" w:rsidRDefault="00A82E3D" w:rsidP="00A82E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Харитоненко О.Н.</w:t>
      </w:r>
    </w:p>
    <w:p w:rsidR="00A82E3D" w:rsidRDefault="00A82E3D" w:rsidP="00A82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E3D" w:rsidRDefault="00A82E3D" w:rsidP="00A82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E3D" w:rsidRDefault="00A82E3D" w:rsidP="00A82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C97" w:rsidRPr="00A82E3D" w:rsidRDefault="00605C97" w:rsidP="00A82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5E0" w:rsidRDefault="00A82E3D" w:rsidP="00A82E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Чистоозерное</w:t>
      </w:r>
    </w:p>
    <w:p w:rsidR="00A82E3D" w:rsidRDefault="00A82E3D" w:rsidP="00A82E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B33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C7D4D" w:rsidRDefault="008C7D4D" w:rsidP="00A82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E3D" w:rsidRDefault="00A82E3D" w:rsidP="00183A2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2E3D">
        <w:rPr>
          <w:rFonts w:ascii="Times New Roman" w:hAnsi="Times New Roman" w:cs="Times New Roman"/>
          <w:b/>
          <w:sz w:val="28"/>
          <w:szCs w:val="28"/>
        </w:rPr>
        <w:t>Содержание рабочей программы</w:t>
      </w:r>
    </w:p>
    <w:p w:rsidR="00A82E3D" w:rsidRPr="00A82E3D" w:rsidRDefault="00A82E3D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>1.</w:t>
      </w:r>
      <w:r w:rsidRPr="00A82E3D">
        <w:rPr>
          <w:rFonts w:ascii="Times New Roman" w:hAnsi="Times New Roman" w:cs="Times New Roman"/>
          <w:sz w:val="28"/>
          <w:szCs w:val="28"/>
        </w:rPr>
        <w:tab/>
        <w:t>Пояснительная записка</w:t>
      </w:r>
    </w:p>
    <w:p w:rsidR="00A82E3D" w:rsidRPr="00A82E3D" w:rsidRDefault="00A82E3D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>1.1.</w:t>
      </w:r>
      <w:r w:rsidRPr="00A82E3D">
        <w:rPr>
          <w:rFonts w:ascii="Times New Roman" w:hAnsi="Times New Roman" w:cs="Times New Roman"/>
          <w:sz w:val="28"/>
          <w:szCs w:val="28"/>
        </w:rPr>
        <w:tab/>
        <w:t>Цели и задачи реализации программы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183A26">
        <w:rPr>
          <w:rFonts w:ascii="Times New Roman" w:hAnsi="Times New Roman" w:cs="Times New Roman"/>
          <w:sz w:val="28"/>
          <w:szCs w:val="28"/>
        </w:rPr>
        <w:t>______</w:t>
      </w:r>
      <w:r w:rsidRPr="00A82E3D">
        <w:rPr>
          <w:rFonts w:ascii="Times New Roman" w:hAnsi="Times New Roman" w:cs="Times New Roman"/>
          <w:sz w:val="28"/>
          <w:szCs w:val="28"/>
        </w:rPr>
        <w:t>3</w:t>
      </w:r>
    </w:p>
    <w:p w:rsidR="00A82E3D" w:rsidRPr="00A82E3D" w:rsidRDefault="00A82E3D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>1.2.</w:t>
      </w:r>
      <w:r w:rsidRPr="00A82E3D">
        <w:rPr>
          <w:rFonts w:ascii="Times New Roman" w:hAnsi="Times New Roman" w:cs="Times New Roman"/>
          <w:sz w:val="28"/>
          <w:szCs w:val="28"/>
        </w:rPr>
        <w:tab/>
        <w:t>Характеристика особенностей воспитанников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183A26">
        <w:rPr>
          <w:rFonts w:ascii="Times New Roman" w:hAnsi="Times New Roman" w:cs="Times New Roman"/>
          <w:sz w:val="28"/>
          <w:szCs w:val="28"/>
        </w:rPr>
        <w:t>______</w:t>
      </w:r>
      <w:r w:rsidRPr="00A82E3D">
        <w:rPr>
          <w:rFonts w:ascii="Times New Roman" w:hAnsi="Times New Roman" w:cs="Times New Roman"/>
          <w:sz w:val="28"/>
          <w:szCs w:val="28"/>
        </w:rPr>
        <w:t>5</w:t>
      </w:r>
    </w:p>
    <w:p w:rsidR="00A82E3D" w:rsidRPr="00A82E3D" w:rsidRDefault="00A82E3D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>1.3.</w:t>
      </w:r>
      <w:r w:rsidRPr="00A82E3D">
        <w:rPr>
          <w:rFonts w:ascii="Times New Roman" w:hAnsi="Times New Roman" w:cs="Times New Roman"/>
          <w:sz w:val="28"/>
          <w:szCs w:val="28"/>
        </w:rPr>
        <w:tab/>
        <w:t>Планируемые результаты освоения программы</w:t>
      </w:r>
      <w:r w:rsidRPr="00A82E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183A26">
        <w:rPr>
          <w:rFonts w:ascii="Times New Roman" w:hAnsi="Times New Roman" w:cs="Times New Roman"/>
          <w:sz w:val="28"/>
          <w:szCs w:val="28"/>
        </w:rPr>
        <w:t>______</w:t>
      </w:r>
      <w:r w:rsidRPr="00A82E3D">
        <w:rPr>
          <w:rFonts w:ascii="Times New Roman" w:hAnsi="Times New Roman" w:cs="Times New Roman"/>
          <w:sz w:val="28"/>
          <w:szCs w:val="28"/>
        </w:rPr>
        <w:t>8</w:t>
      </w:r>
    </w:p>
    <w:p w:rsidR="00A82E3D" w:rsidRPr="00A82E3D" w:rsidRDefault="00A82E3D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>2.</w:t>
      </w:r>
      <w:r w:rsidRPr="00A82E3D">
        <w:rPr>
          <w:rFonts w:ascii="Times New Roman" w:hAnsi="Times New Roman" w:cs="Times New Roman"/>
          <w:sz w:val="28"/>
          <w:szCs w:val="28"/>
        </w:rPr>
        <w:tab/>
        <w:t>Содержание образовательного процесса</w:t>
      </w:r>
    </w:p>
    <w:p w:rsidR="00A82E3D" w:rsidRPr="00A82E3D" w:rsidRDefault="00A82E3D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>2.1.</w:t>
      </w:r>
      <w:r w:rsidRPr="00A82E3D">
        <w:rPr>
          <w:rFonts w:ascii="Times New Roman" w:hAnsi="Times New Roman" w:cs="Times New Roman"/>
          <w:sz w:val="28"/>
          <w:szCs w:val="28"/>
        </w:rPr>
        <w:tab/>
        <w:t>Описание содержания коррекционной работы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183A26">
        <w:rPr>
          <w:rFonts w:ascii="Times New Roman" w:hAnsi="Times New Roman" w:cs="Times New Roman"/>
          <w:sz w:val="28"/>
          <w:szCs w:val="28"/>
        </w:rPr>
        <w:t>______</w:t>
      </w:r>
      <w:r w:rsidR="00605C97">
        <w:rPr>
          <w:rFonts w:ascii="Times New Roman" w:hAnsi="Times New Roman" w:cs="Times New Roman"/>
          <w:sz w:val="28"/>
          <w:szCs w:val="28"/>
        </w:rPr>
        <w:t>8</w:t>
      </w:r>
    </w:p>
    <w:p w:rsidR="00A82E3D" w:rsidRPr="00A82E3D" w:rsidRDefault="00A82E3D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>2.2.</w:t>
      </w:r>
      <w:r w:rsidRPr="00A82E3D">
        <w:rPr>
          <w:rFonts w:ascii="Times New Roman" w:hAnsi="Times New Roman" w:cs="Times New Roman"/>
          <w:sz w:val="28"/>
          <w:szCs w:val="28"/>
        </w:rPr>
        <w:tab/>
        <w:t>Описание</w:t>
      </w:r>
      <w:r w:rsidRPr="00A82E3D">
        <w:rPr>
          <w:rFonts w:ascii="Times New Roman" w:hAnsi="Times New Roman" w:cs="Times New Roman"/>
          <w:sz w:val="28"/>
          <w:szCs w:val="28"/>
        </w:rPr>
        <w:tab/>
        <w:t>образовательной</w:t>
      </w:r>
      <w:r w:rsidRPr="00A82E3D">
        <w:rPr>
          <w:rFonts w:ascii="Times New Roman" w:hAnsi="Times New Roman" w:cs="Times New Roman"/>
          <w:sz w:val="28"/>
          <w:szCs w:val="28"/>
        </w:rPr>
        <w:tab/>
        <w:t>деятельности по профессиональной коррекции нарушений развития детей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304C4F">
        <w:rPr>
          <w:rFonts w:ascii="Times New Roman" w:hAnsi="Times New Roman" w:cs="Times New Roman"/>
          <w:sz w:val="28"/>
          <w:szCs w:val="28"/>
        </w:rPr>
        <w:t>_______________</w:t>
      </w:r>
      <w:r w:rsidRPr="00A82E3D">
        <w:rPr>
          <w:rFonts w:ascii="Times New Roman" w:hAnsi="Times New Roman" w:cs="Times New Roman"/>
          <w:sz w:val="28"/>
          <w:szCs w:val="28"/>
        </w:rPr>
        <w:t>10</w:t>
      </w:r>
    </w:p>
    <w:p w:rsidR="00A82E3D" w:rsidRPr="00A82E3D" w:rsidRDefault="00A82E3D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>2.3.</w:t>
      </w:r>
      <w:r w:rsidRPr="00A82E3D">
        <w:rPr>
          <w:rFonts w:ascii="Times New Roman" w:hAnsi="Times New Roman" w:cs="Times New Roman"/>
          <w:sz w:val="28"/>
          <w:szCs w:val="28"/>
        </w:rPr>
        <w:tab/>
        <w:t>Модель организации коррекционно-развивающей работы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304C4F">
        <w:rPr>
          <w:rFonts w:ascii="Times New Roman" w:hAnsi="Times New Roman" w:cs="Times New Roman"/>
          <w:sz w:val="28"/>
          <w:szCs w:val="28"/>
        </w:rPr>
        <w:t>______</w:t>
      </w:r>
      <w:r w:rsidRPr="00A82E3D">
        <w:rPr>
          <w:rFonts w:ascii="Times New Roman" w:hAnsi="Times New Roman" w:cs="Times New Roman"/>
          <w:sz w:val="28"/>
          <w:szCs w:val="28"/>
        </w:rPr>
        <w:t>11</w:t>
      </w:r>
    </w:p>
    <w:p w:rsidR="00A82E3D" w:rsidRPr="00A82E3D" w:rsidRDefault="00A82E3D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>2.4.</w:t>
      </w:r>
      <w:r w:rsidRPr="00A82E3D">
        <w:rPr>
          <w:rFonts w:ascii="Times New Roman" w:hAnsi="Times New Roman" w:cs="Times New Roman"/>
          <w:sz w:val="28"/>
          <w:szCs w:val="28"/>
        </w:rPr>
        <w:tab/>
        <w:t>Модель организации работы с воспитателями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304C4F">
        <w:rPr>
          <w:rFonts w:ascii="Times New Roman" w:hAnsi="Times New Roman" w:cs="Times New Roman"/>
          <w:sz w:val="28"/>
          <w:szCs w:val="28"/>
        </w:rPr>
        <w:t>______</w:t>
      </w:r>
      <w:r w:rsidRPr="00A82E3D">
        <w:rPr>
          <w:rFonts w:ascii="Times New Roman" w:hAnsi="Times New Roman" w:cs="Times New Roman"/>
          <w:sz w:val="28"/>
          <w:szCs w:val="28"/>
        </w:rPr>
        <w:t>11</w:t>
      </w:r>
    </w:p>
    <w:p w:rsidR="00A82E3D" w:rsidRPr="00A82E3D" w:rsidRDefault="00A82E3D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>2.5.</w:t>
      </w:r>
      <w:r w:rsidRPr="00A82E3D">
        <w:rPr>
          <w:rFonts w:ascii="Times New Roman" w:hAnsi="Times New Roman" w:cs="Times New Roman"/>
          <w:sz w:val="28"/>
          <w:szCs w:val="28"/>
        </w:rPr>
        <w:tab/>
        <w:t>Модель календарного планирования подгрупповых занятий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304C4F">
        <w:rPr>
          <w:rFonts w:ascii="Times New Roman" w:hAnsi="Times New Roman" w:cs="Times New Roman"/>
          <w:sz w:val="28"/>
          <w:szCs w:val="28"/>
        </w:rPr>
        <w:t>______</w:t>
      </w:r>
      <w:r w:rsidR="00605C97">
        <w:rPr>
          <w:rFonts w:ascii="Times New Roman" w:hAnsi="Times New Roman" w:cs="Times New Roman"/>
          <w:sz w:val="28"/>
          <w:szCs w:val="28"/>
        </w:rPr>
        <w:t>12</w:t>
      </w:r>
    </w:p>
    <w:p w:rsidR="00A82E3D" w:rsidRPr="00A82E3D" w:rsidRDefault="00A82E3D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>2.6.</w:t>
      </w:r>
      <w:r w:rsidRPr="00A82E3D">
        <w:rPr>
          <w:rFonts w:ascii="Times New Roman" w:hAnsi="Times New Roman" w:cs="Times New Roman"/>
          <w:sz w:val="28"/>
          <w:szCs w:val="28"/>
        </w:rPr>
        <w:tab/>
        <w:t>План индивидуального образовательного маршрута</w:t>
      </w:r>
      <w:r w:rsidR="002136CE">
        <w:rPr>
          <w:rFonts w:ascii="Times New Roman" w:hAnsi="Times New Roman" w:cs="Times New Roman"/>
          <w:sz w:val="28"/>
          <w:szCs w:val="28"/>
        </w:rPr>
        <w:t>_______________</w:t>
      </w:r>
      <w:r w:rsidR="00304C4F">
        <w:rPr>
          <w:rFonts w:ascii="Times New Roman" w:hAnsi="Times New Roman" w:cs="Times New Roman"/>
          <w:sz w:val="28"/>
          <w:szCs w:val="28"/>
        </w:rPr>
        <w:t>______</w:t>
      </w:r>
      <w:r w:rsidR="00605C97">
        <w:rPr>
          <w:rFonts w:ascii="Times New Roman" w:hAnsi="Times New Roman" w:cs="Times New Roman"/>
          <w:sz w:val="28"/>
          <w:szCs w:val="28"/>
        </w:rPr>
        <w:t>24</w:t>
      </w:r>
    </w:p>
    <w:p w:rsidR="00A82E3D" w:rsidRPr="00A82E3D" w:rsidRDefault="00A82E3D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>2.7.</w:t>
      </w:r>
      <w:r w:rsidRPr="00A82E3D">
        <w:rPr>
          <w:rFonts w:ascii="Times New Roman" w:hAnsi="Times New Roman" w:cs="Times New Roman"/>
          <w:sz w:val="28"/>
          <w:szCs w:val="28"/>
        </w:rPr>
        <w:tab/>
        <w:t>Формы взаимодействия с семьями воспитанников</w:t>
      </w:r>
      <w:r w:rsidR="002136CE">
        <w:rPr>
          <w:rFonts w:ascii="Times New Roman" w:hAnsi="Times New Roman" w:cs="Times New Roman"/>
          <w:sz w:val="28"/>
          <w:szCs w:val="28"/>
        </w:rPr>
        <w:t>________________</w:t>
      </w:r>
      <w:r w:rsidR="00304C4F">
        <w:rPr>
          <w:rFonts w:ascii="Times New Roman" w:hAnsi="Times New Roman" w:cs="Times New Roman"/>
          <w:sz w:val="28"/>
          <w:szCs w:val="28"/>
        </w:rPr>
        <w:t>______</w:t>
      </w:r>
      <w:r w:rsidR="00903FE5">
        <w:rPr>
          <w:rFonts w:ascii="Times New Roman" w:hAnsi="Times New Roman" w:cs="Times New Roman"/>
          <w:sz w:val="28"/>
          <w:szCs w:val="28"/>
        </w:rPr>
        <w:t>25</w:t>
      </w:r>
    </w:p>
    <w:p w:rsidR="00A82E3D" w:rsidRPr="00A82E3D" w:rsidRDefault="00A82E3D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>3.</w:t>
      </w:r>
      <w:r w:rsidRPr="00A82E3D">
        <w:rPr>
          <w:rFonts w:ascii="Times New Roman" w:hAnsi="Times New Roman" w:cs="Times New Roman"/>
          <w:sz w:val="28"/>
          <w:szCs w:val="28"/>
        </w:rPr>
        <w:tab/>
        <w:t>Организация образовательного процесса</w:t>
      </w:r>
    </w:p>
    <w:p w:rsidR="00A82E3D" w:rsidRPr="00A82E3D" w:rsidRDefault="00A82E3D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>3.1.</w:t>
      </w:r>
      <w:r w:rsidRPr="00A82E3D">
        <w:rPr>
          <w:rFonts w:ascii="Times New Roman" w:hAnsi="Times New Roman" w:cs="Times New Roman"/>
          <w:sz w:val="28"/>
          <w:szCs w:val="28"/>
        </w:rPr>
        <w:tab/>
        <w:t>Программно-методическое обеспечение коррекционной работы</w:t>
      </w:r>
      <w:r w:rsidR="002136CE">
        <w:rPr>
          <w:rFonts w:ascii="Times New Roman" w:hAnsi="Times New Roman" w:cs="Times New Roman"/>
          <w:sz w:val="28"/>
          <w:szCs w:val="28"/>
        </w:rPr>
        <w:t>_____</w:t>
      </w:r>
      <w:r w:rsidR="00304C4F">
        <w:rPr>
          <w:rFonts w:ascii="Times New Roman" w:hAnsi="Times New Roman" w:cs="Times New Roman"/>
          <w:sz w:val="28"/>
          <w:szCs w:val="28"/>
        </w:rPr>
        <w:t>_____</w:t>
      </w:r>
      <w:r w:rsidR="00903FE5">
        <w:rPr>
          <w:rFonts w:ascii="Times New Roman" w:hAnsi="Times New Roman" w:cs="Times New Roman"/>
          <w:sz w:val="28"/>
          <w:szCs w:val="28"/>
        </w:rPr>
        <w:t>25</w:t>
      </w:r>
    </w:p>
    <w:p w:rsidR="00A82E3D" w:rsidRPr="00A82E3D" w:rsidRDefault="00A82E3D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>3.2.</w:t>
      </w:r>
      <w:r w:rsidRPr="00A82E3D">
        <w:rPr>
          <w:rFonts w:ascii="Times New Roman" w:hAnsi="Times New Roman" w:cs="Times New Roman"/>
          <w:sz w:val="28"/>
          <w:szCs w:val="28"/>
        </w:rPr>
        <w:tab/>
        <w:t>Организация коррекционной работы</w:t>
      </w:r>
      <w:r w:rsidR="002136CE">
        <w:rPr>
          <w:rFonts w:ascii="Times New Roman" w:hAnsi="Times New Roman" w:cs="Times New Roman"/>
          <w:sz w:val="28"/>
          <w:szCs w:val="28"/>
        </w:rPr>
        <w:t>____________________________</w:t>
      </w:r>
      <w:r w:rsidR="00304C4F">
        <w:rPr>
          <w:rFonts w:ascii="Times New Roman" w:hAnsi="Times New Roman" w:cs="Times New Roman"/>
          <w:sz w:val="28"/>
          <w:szCs w:val="28"/>
        </w:rPr>
        <w:t>______</w:t>
      </w:r>
      <w:r w:rsidR="00903FE5">
        <w:rPr>
          <w:rFonts w:ascii="Times New Roman" w:hAnsi="Times New Roman" w:cs="Times New Roman"/>
          <w:sz w:val="28"/>
          <w:szCs w:val="28"/>
        </w:rPr>
        <w:t>32</w:t>
      </w:r>
    </w:p>
    <w:p w:rsidR="00A82E3D" w:rsidRPr="00A82E3D" w:rsidRDefault="00A82E3D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>3.3</w:t>
      </w:r>
      <w:r w:rsidRPr="00A82E3D">
        <w:rPr>
          <w:rFonts w:ascii="Times New Roman" w:hAnsi="Times New Roman" w:cs="Times New Roman"/>
          <w:sz w:val="28"/>
          <w:szCs w:val="28"/>
        </w:rPr>
        <w:tab/>
        <w:t>Особенности</w:t>
      </w:r>
      <w:r w:rsidRPr="00A82E3D">
        <w:rPr>
          <w:rFonts w:ascii="Times New Roman" w:hAnsi="Times New Roman" w:cs="Times New Roman"/>
          <w:sz w:val="28"/>
          <w:szCs w:val="28"/>
        </w:rPr>
        <w:tab/>
        <w:t xml:space="preserve">организации специальной, развивающей </w:t>
      </w:r>
      <w:r w:rsidR="00F706D1" w:rsidRPr="00A82E3D">
        <w:rPr>
          <w:rFonts w:ascii="Times New Roman" w:hAnsi="Times New Roman" w:cs="Times New Roman"/>
          <w:sz w:val="28"/>
          <w:szCs w:val="28"/>
        </w:rPr>
        <w:t>предметно пространственной</w:t>
      </w:r>
      <w:r w:rsidRPr="00A82E3D">
        <w:rPr>
          <w:rFonts w:ascii="Times New Roman" w:hAnsi="Times New Roman" w:cs="Times New Roman"/>
          <w:sz w:val="28"/>
          <w:szCs w:val="28"/>
        </w:rPr>
        <w:t>среды</w:t>
      </w:r>
      <w:r w:rsidR="002136C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04C4F">
        <w:rPr>
          <w:rFonts w:ascii="Times New Roman" w:hAnsi="Times New Roman" w:cs="Times New Roman"/>
          <w:sz w:val="28"/>
          <w:szCs w:val="28"/>
        </w:rPr>
        <w:t>______</w:t>
      </w:r>
      <w:r w:rsidR="00903FE5">
        <w:rPr>
          <w:rFonts w:ascii="Times New Roman" w:hAnsi="Times New Roman" w:cs="Times New Roman"/>
          <w:sz w:val="28"/>
          <w:szCs w:val="28"/>
        </w:rPr>
        <w:t>33</w:t>
      </w:r>
    </w:p>
    <w:p w:rsidR="00A82E3D" w:rsidRDefault="00A82E3D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>Приложение</w:t>
      </w:r>
      <w:r w:rsidR="002136C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304C4F">
        <w:rPr>
          <w:rFonts w:ascii="Times New Roman" w:hAnsi="Times New Roman" w:cs="Times New Roman"/>
          <w:sz w:val="28"/>
          <w:szCs w:val="28"/>
        </w:rPr>
        <w:t>_____</w:t>
      </w:r>
      <w:r w:rsidR="00903FE5">
        <w:rPr>
          <w:rFonts w:ascii="Times New Roman" w:hAnsi="Times New Roman" w:cs="Times New Roman"/>
          <w:sz w:val="28"/>
          <w:szCs w:val="28"/>
        </w:rPr>
        <w:t>34</w:t>
      </w:r>
    </w:p>
    <w:p w:rsidR="002136CE" w:rsidRDefault="002136CE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36CE" w:rsidRDefault="002136CE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36CE" w:rsidRDefault="002136CE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36CE" w:rsidRPr="00C45568" w:rsidRDefault="002136CE" w:rsidP="00435330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136CE">
        <w:rPr>
          <w:rFonts w:ascii="Times New Roman" w:hAnsi="Times New Roman" w:cs="Times New Roman"/>
          <w:b/>
          <w:sz w:val="28"/>
          <w:szCs w:val="28"/>
          <w:lang w:bidi="ru-RU"/>
        </w:rPr>
        <w:t>Пояснительная записка</w:t>
      </w:r>
    </w:p>
    <w:p w:rsidR="002136CE" w:rsidRPr="001F30D4" w:rsidRDefault="002136CE" w:rsidP="00435330">
      <w:pPr>
        <w:pStyle w:val="a4"/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0" w:name="_TOC_250013"/>
      <w:r w:rsidRPr="002136C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Цели и задачи реализации </w:t>
      </w:r>
      <w:bookmarkEnd w:id="0"/>
      <w:r w:rsidRPr="002136CE">
        <w:rPr>
          <w:rFonts w:ascii="Times New Roman" w:hAnsi="Times New Roman" w:cs="Times New Roman"/>
          <w:b/>
          <w:sz w:val="28"/>
          <w:szCs w:val="28"/>
          <w:lang w:bidi="ru-RU"/>
        </w:rPr>
        <w:t>программы</w:t>
      </w:r>
    </w:p>
    <w:p w:rsidR="00C45568" w:rsidRDefault="002136CE" w:rsidP="00C4556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136CE">
        <w:rPr>
          <w:rFonts w:ascii="Times New Roman" w:hAnsi="Times New Roman" w:cs="Times New Roman"/>
          <w:sz w:val="28"/>
          <w:szCs w:val="28"/>
          <w:lang w:bidi="ru-RU"/>
        </w:rPr>
        <w:t>Дошкольные образовательные учреждения являются первой ступенью непрерывного образования. Им принадлежит ведущая роль в воспитании и развитии детей, подготовке их к школе.</w:t>
      </w:r>
    </w:p>
    <w:p w:rsidR="002136CE" w:rsidRPr="002136CE" w:rsidRDefault="002136CE" w:rsidP="00C4556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136CE">
        <w:rPr>
          <w:rFonts w:ascii="Times New Roman" w:hAnsi="Times New Roman" w:cs="Times New Roman"/>
          <w:sz w:val="28"/>
          <w:szCs w:val="28"/>
          <w:lang w:bidi="ru-RU"/>
        </w:rPr>
        <w:t>Дети 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детей.</w:t>
      </w:r>
    </w:p>
    <w:p w:rsidR="002136CE" w:rsidRPr="002136CE" w:rsidRDefault="002136CE" w:rsidP="00C4556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136CE">
        <w:rPr>
          <w:rFonts w:ascii="Times New Roman" w:hAnsi="Times New Roman" w:cs="Times New Roman"/>
          <w:sz w:val="28"/>
          <w:szCs w:val="28"/>
          <w:lang w:bidi="ru-RU"/>
        </w:rPr>
        <w:t xml:space="preserve">С целью обеспечения </w:t>
      </w:r>
      <w:proofErr w:type="spellStart"/>
      <w:r w:rsidRPr="002136CE">
        <w:rPr>
          <w:rFonts w:ascii="Times New Roman" w:hAnsi="Times New Roman" w:cs="Times New Roman"/>
          <w:sz w:val="28"/>
          <w:szCs w:val="28"/>
          <w:lang w:bidi="ru-RU"/>
        </w:rPr>
        <w:t>диагностико</w:t>
      </w:r>
      <w:proofErr w:type="spellEnd"/>
      <w:r w:rsidRPr="002136CE">
        <w:rPr>
          <w:rFonts w:ascii="Times New Roman" w:hAnsi="Times New Roman" w:cs="Times New Roman"/>
          <w:sz w:val="28"/>
          <w:szCs w:val="28"/>
          <w:lang w:bidi="ru-RU"/>
        </w:rPr>
        <w:t xml:space="preserve">-коррекционного сопровождения воспитанников, в детском саду функционирует </w:t>
      </w:r>
      <w:proofErr w:type="spellStart"/>
      <w:r w:rsidRPr="002136CE">
        <w:rPr>
          <w:rFonts w:ascii="Times New Roman" w:hAnsi="Times New Roman" w:cs="Times New Roman"/>
          <w:sz w:val="28"/>
          <w:szCs w:val="28"/>
          <w:lang w:bidi="ru-RU"/>
        </w:rPr>
        <w:t>логопункт</w:t>
      </w:r>
      <w:proofErr w:type="spellEnd"/>
      <w:r w:rsidRPr="002136CE">
        <w:rPr>
          <w:rFonts w:ascii="Times New Roman" w:hAnsi="Times New Roman" w:cs="Times New Roman"/>
          <w:sz w:val="28"/>
          <w:szCs w:val="28"/>
          <w:lang w:bidi="ru-RU"/>
        </w:rPr>
        <w:t xml:space="preserve">. Содержание работы и организационные моменты </w:t>
      </w:r>
      <w:proofErr w:type="spellStart"/>
      <w:r w:rsidRPr="002136CE">
        <w:rPr>
          <w:rFonts w:ascii="Times New Roman" w:hAnsi="Times New Roman" w:cs="Times New Roman"/>
          <w:sz w:val="28"/>
          <w:szCs w:val="28"/>
          <w:lang w:bidi="ru-RU"/>
        </w:rPr>
        <w:t>логопункта</w:t>
      </w:r>
      <w:proofErr w:type="spellEnd"/>
      <w:r w:rsidRPr="002136CE">
        <w:rPr>
          <w:rFonts w:ascii="Times New Roman" w:hAnsi="Times New Roman" w:cs="Times New Roman"/>
          <w:sz w:val="28"/>
          <w:szCs w:val="28"/>
          <w:lang w:bidi="ru-RU"/>
        </w:rPr>
        <w:t xml:space="preserve"> закреплены Положением о логопедическом пункте, закрепленным руководителем.</w:t>
      </w:r>
    </w:p>
    <w:p w:rsidR="002136CE" w:rsidRPr="002136CE" w:rsidRDefault="002136CE" w:rsidP="00C4556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136CE">
        <w:rPr>
          <w:rFonts w:ascii="Times New Roman" w:hAnsi="Times New Roman" w:cs="Times New Roman"/>
          <w:sz w:val="28"/>
          <w:szCs w:val="28"/>
          <w:lang w:bidi="ru-RU"/>
        </w:rPr>
        <w:t xml:space="preserve">Данная программа разработана в соответствии с основной общеобразовательной программой дошкольного образования МКДОУ детский сад № </w:t>
      </w:r>
      <w:r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Ивушка</w:t>
      </w:r>
      <w:proofErr w:type="spellEnd"/>
      <w:r w:rsidRPr="002136CE">
        <w:rPr>
          <w:rFonts w:ascii="Times New Roman" w:hAnsi="Times New Roman" w:cs="Times New Roman"/>
          <w:sz w:val="28"/>
          <w:szCs w:val="28"/>
          <w:lang w:bidi="ru-RU"/>
        </w:rPr>
        <w:t>» и основана на использовании следующих программ:</w:t>
      </w:r>
    </w:p>
    <w:p w:rsidR="002136CE" w:rsidRPr="002136CE" w:rsidRDefault="002136CE" w:rsidP="00C4556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>«Программы дошкольных образовательных учреждений компенсирующего вида для детей с нарушениями речи» под редакцией Филичевой Т.Б, Чиркиной Г.В., Тумановой Т.В.,</w:t>
      </w:r>
    </w:p>
    <w:p w:rsidR="002136CE" w:rsidRPr="002136CE" w:rsidRDefault="002136CE" w:rsidP="00C4556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proofErr w:type="spellStart"/>
      <w:r w:rsidRPr="002136CE">
        <w:rPr>
          <w:rFonts w:ascii="Times New Roman" w:hAnsi="Times New Roman" w:cs="Times New Roman"/>
          <w:sz w:val="28"/>
          <w:szCs w:val="28"/>
          <w:lang w:bidi="ru-RU"/>
        </w:rPr>
        <w:t>Нищева</w:t>
      </w:r>
      <w:proofErr w:type="spellEnd"/>
      <w:r w:rsidRPr="002136CE">
        <w:rPr>
          <w:rFonts w:ascii="Times New Roman" w:hAnsi="Times New Roman" w:cs="Times New Roman"/>
          <w:sz w:val="28"/>
          <w:szCs w:val="28"/>
          <w:lang w:bidi="ru-RU"/>
        </w:rPr>
        <w:t xml:space="preserve"> Н.В. «Примерная программа коррекционно-развивающей работы в логопедической группе для детей с общим недоразвитием речи»;</w:t>
      </w:r>
    </w:p>
    <w:p w:rsidR="002136CE" w:rsidRPr="002136CE" w:rsidRDefault="002136CE" w:rsidP="00C4556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>Филичева Т.Б., Чиркина Г.В. «Программа обучения и воспитания детей с фонетико-фонематическим недоразвитием».</w:t>
      </w:r>
    </w:p>
    <w:p w:rsidR="002136CE" w:rsidRPr="002136CE" w:rsidRDefault="002136CE" w:rsidP="00C4556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136CE">
        <w:rPr>
          <w:rFonts w:ascii="Times New Roman" w:hAnsi="Times New Roman" w:cs="Times New Roman"/>
          <w:sz w:val="28"/>
          <w:szCs w:val="28"/>
          <w:lang w:bidi="ru-RU"/>
        </w:rPr>
        <w:t>Содержание коррекционной работы предусматривает коррекционное обучение и воспитание детей дошкольного возраста (от 5 до 7лет) с нарушениями речи с нормальным слухом и интеллектом.</w:t>
      </w:r>
    </w:p>
    <w:p w:rsidR="00C60299" w:rsidRPr="002136CE" w:rsidRDefault="002136CE" w:rsidP="0074263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60299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Целью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 xml:space="preserve"> данного направления является построение системы коррекционно-развивающей работы в логопедическом пункте для детей 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нарушением   речи, предусматривающей полное взаимодействие и преемственность действий всех специалистов дошкольного </w:t>
      </w:r>
      <w:r w:rsidR="00C60299">
        <w:rPr>
          <w:rFonts w:ascii="Times New Roman" w:hAnsi="Times New Roman" w:cs="Times New Roman"/>
          <w:sz w:val="28"/>
          <w:szCs w:val="28"/>
          <w:lang w:bidi="ru-RU"/>
        </w:rPr>
        <w:t xml:space="preserve">образовательного учреждения и родителей дошкольников. </w:t>
      </w:r>
      <w:r w:rsidR="00C60299" w:rsidRPr="002136CE">
        <w:rPr>
          <w:rFonts w:ascii="Times New Roman" w:hAnsi="Times New Roman" w:cs="Times New Roman"/>
          <w:sz w:val="28"/>
          <w:szCs w:val="28"/>
          <w:lang w:bidi="ru-RU"/>
        </w:rPr>
        <w:t>Комплексность педагогического воздействия направлена на устранение речевого дефекта детей, обусловленного речевым недоразвитием, а также на предупреждение возможных трудностей в усвоении школьных знаний.</w:t>
      </w:r>
    </w:p>
    <w:p w:rsidR="00C60299" w:rsidRPr="002136CE" w:rsidRDefault="00C60299" w:rsidP="007426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136CE">
        <w:rPr>
          <w:rFonts w:ascii="Times New Roman" w:hAnsi="Times New Roman" w:cs="Times New Roman"/>
          <w:sz w:val="28"/>
          <w:szCs w:val="28"/>
          <w:lang w:bidi="ru-RU"/>
        </w:rPr>
        <w:t>Реализация поставленной цели возможна через решение следующих</w:t>
      </w:r>
      <w:r w:rsidR="00FD74C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C6029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задач 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>коррекционного обучения:</w:t>
      </w:r>
    </w:p>
    <w:p w:rsidR="00C60299" w:rsidRPr="002136CE" w:rsidRDefault="00C60299" w:rsidP="007426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>развитие неречевых функций, обеспечивающих формирование речевой</w:t>
      </w:r>
      <w:r w:rsidR="00FD74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>деятельности у детей пятого и шестого года жизни с ОНР;</w:t>
      </w:r>
    </w:p>
    <w:p w:rsidR="00C60299" w:rsidRPr="002136CE" w:rsidRDefault="00C60299" w:rsidP="007426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>формирование правильного произношения (воспитание артикуляционных навыков, звукопроизношения, слоговой структуры, фонематического восприятия, навыков звукового анализа и синтеза);</w:t>
      </w:r>
    </w:p>
    <w:p w:rsidR="00C60299" w:rsidRPr="002136CE" w:rsidRDefault="00C60299" w:rsidP="007426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>развитие словаря ребенка;</w:t>
      </w:r>
    </w:p>
    <w:p w:rsidR="00C60299" w:rsidRPr="002136CE" w:rsidRDefault="00C60299" w:rsidP="007426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>практическое усвоение лексических и грамматических средств языка;</w:t>
      </w:r>
    </w:p>
    <w:p w:rsidR="00C60299" w:rsidRPr="002136CE" w:rsidRDefault="00C60299" w:rsidP="007426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>воспитание у детей умения правильно составлять простые распространенные и сложные предложения, употреблять разные конструкции предложений в связной речи;</w:t>
      </w:r>
    </w:p>
    <w:p w:rsidR="00C60299" w:rsidRPr="002136CE" w:rsidRDefault="00C60299" w:rsidP="007426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>развитие навыков связной речи;</w:t>
      </w:r>
    </w:p>
    <w:p w:rsidR="00C60299" w:rsidRPr="002136CE" w:rsidRDefault="00C60299" w:rsidP="007426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>подготовка к обучению грамоте на базе исправленного звукопроизношения.</w:t>
      </w:r>
    </w:p>
    <w:p w:rsidR="00C60299" w:rsidRPr="002136CE" w:rsidRDefault="00C60299" w:rsidP="007426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136CE">
        <w:rPr>
          <w:rFonts w:ascii="Times New Roman" w:hAnsi="Times New Roman" w:cs="Times New Roman"/>
          <w:sz w:val="28"/>
          <w:szCs w:val="28"/>
          <w:lang w:bidi="ru-RU"/>
        </w:rPr>
        <w:t>Для успешности воспитания и обучения детей с нарушениями речи необходима правильная оценка их возможностей и выявление особых образовательных потребностей. В связи с этим особая роль отводится психолого-медико-педагогической диагностике, позволяющей:</w:t>
      </w:r>
    </w:p>
    <w:p w:rsidR="00C60299" w:rsidRPr="002136CE" w:rsidRDefault="00C60299" w:rsidP="007426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>своевременно выявить детей с речевыми нарушениями;</w:t>
      </w:r>
    </w:p>
    <w:p w:rsidR="00C60299" w:rsidRPr="002136CE" w:rsidRDefault="00C60299" w:rsidP="007426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- 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>выявить индивидуальные психолого-педагогические особенности ребенка с нарушениями речи;</w:t>
      </w:r>
    </w:p>
    <w:p w:rsidR="00C60299" w:rsidRPr="002136CE" w:rsidRDefault="00C60299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>определить оптимальный педагогический маршрут ребенка;</w:t>
      </w:r>
    </w:p>
    <w:p w:rsidR="00C60299" w:rsidRPr="002136CE" w:rsidRDefault="00C60299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>спланировать коррекционные мероприятия работы с ребенком;</w:t>
      </w:r>
    </w:p>
    <w:p w:rsidR="00C60299" w:rsidRPr="002136CE" w:rsidRDefault="00C60299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>оценить динамику развития и эффективность коррекционной работы;</w:t>
      </w:r>
    </w:p>
    <w:p w:rsidR="00C60299" w:rsidRPr="001F30D4" w:rsidRDefault="00C60299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136CE">
        <w:rPr>
          <w:rFonts w:ascii="Times New Roman" w:hAnsi="Times New Roman" w:cs="Times New Roman"/>
          <w:sz w:val="28"/>
          <w:szCs w:val="28"/>
          <w:lang w:bidi="ru-RU"/>
        </w:rPr>
        <w:t>консультировать родителей ребенка.</w:t>
      </w:r>
    </w:p>
    <w:p w:rsidR="00C60299" w:rsidRPr="00AC0A8F" w:rsidRDefault="00C60299" w:rsidP="00435330">
      <w:pPr>
        <w:pStyle w:val="a4"/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_TOC_250012"/>
      <w:r w:rsidRPr="00AC0A8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Характеристика особенностей </w:t>
      </w:r>
      <w:bookmarkEnd w:id="1"/>
      <w:r w:rsidRPr="00AC0A8F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воспитанников</w:t>
      </w:r>
    </w:p>
    <w:p w:rsidR="00C60299" w:rsidRPr="00AC0A8F" w:rsidRDefault="00C60299" w:rsidP="00C455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Структура нарушения речи у </w:t>
      </w:r>
      <w:r w:rsidR="00FD74C4">
        <w:rPr>
          <w:rFonts w:ascii="Times New Roman" w:hAnsi="Times New Roman" w:cs="Times New Roman"/>
          <w:sz w:val="28"/>
          <w:szCs w:val="28"/>
          <w:lang w:bidi="ru-RU"/>
        </w:rPr>
        <w:t>дошкольников неоднородна. В 2021-2022</w:t>
      </w:r>
      <w:r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 учебном году на </w:t>
      </w:r>
      <w:proofErr w:type="spellStart"/>
      <w:r w:rsidRPr="00AC0A8F">
        <w:rPr>
          <w:rFonts w:ascii="Times New Roman" w:hAnsi="Times New Roman" w:cs="Times New Roman"/>
          <w:sz w:val="28"/>
          <w:szCs w:val="28"/>
          <w:lang w:bidi="ru-RU"/>
        </w:rPr>
        <w:t>логопункт</w:t>
      </w:r>
      <w:proofErr w:type="spellEnd"/>
      <w:r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 зачислены дети со следующими логопедическими заключениями:</w:t>
      </w:r>
    </w:p>
    <w:p w:rsidR="00C60299" w:rsidRPr="00AC0A8F" w:rsidRDefault="00AC0A8F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C60299" w:rsidRPr="00AC0A8F">
        <w:rPr>
          <w:rFonts w:ascii="Times New Roman" w:hAnsi="Times New Roman" w:cs="Times New Roman"/>
          <w:sz w:val="28"/>
          <w:szCs w:val="28"/>
          <w:lang w:bidi="ru-RU"/>
        </w:rPr>
        <w:t>общее недоразвитие речи, 3 уровень речевого развития;</w:t>
      </w:r>
    </w:p>
    <w:p w:rsidR="00C60299" w:rsidRPr="00AC0A8F" w:rsidRDefault="00AC0A8F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C60299" w:rsidRPr="00AC0A8F">
        <w:rPr>
          <w:rFonts w:ascii="Times New Roman" w:hAnsi="Times New Roman" w:cs="Times New Roman"/>
          <w:sz w:val="28"/>
          <w:szCs w:val="28"/>
          <w:lang w:bidi="ru-RU"/>
        </w:rPr>
        <w:t>общее недоразвитие речи, 2 уровень речевого развития;</w:t>
      </w:r>
    </w:p>
    <w:p w:rsidR="00C60299" w:rsidRPr="00AC0A8F" w:rsidRDefault="00AC0A8F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C60299" w:rsidRPr="00AC0A8F">
        <w:rPr>
          <w:rFonts w:ascii="Times New Roman" w:hAnsi="Times New Roman" w:cs="Times New Roman"/>
          <w:sz w:val="28"/>
          <w:szCs w:val="28"/>
          <w:lang w:bidi="ru-RU"/>
        </w:rPr>
        <w:t>фонетико-фонематическое недоразвитие речи.</w:t>
      </w:r>
    </w:p>
    <w:p w:rsidR="00C60299" w:rsidRPr="00AC0A8F" w:rsidRDefault="00C60299" w:rsidP="00C4556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AC0A8F">
        <w:rPr>
          <w:rFonts w:ascii="Times New Roman" w:hAnsi="Times New Roman" w:cs="Times New Roman"/>
          <w:i/>
          <w:sz w:val="28"/>
          <w:szCs w:val="28"/>
          <w:lang w:bidi="ru-RU"/>
        </w:rPr>
        <w:t>Характеристика детей с общим недоразвитием речи</w:t>
      </w:r>
    </w:p>
    <w:p w:rsidR="00C60299" w:rsidRPr="00AC0A8F" w:rsidRDefault="00C60299" w:rsidP="00C455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0A8F">
        <w:rPr>
          <w:rFonts w:ascii="Times New Roman" w:hAnsi="Times New Roman" w:cs="Times New Roman"/>
          <w:sz w:val="28"/>
          <w:szCs w:val="28"/>
          <w:lang w:bidi="ru-RU"/>
        </w:rPr>
        <w:t>Общее недоразвитие речи у детей с нормальным слухом и первично сохранным интеллектом – речевая аномалия, при которой страдает формирование всех компонентов речевой системы: звукопроизношения, навыков звукового анализа, словаря, грамматического строя, связной речи. Основной контингент старших дошкольников имеет третий уровень речевого развития.</w:t>
      </w:r>
    </w:p>
    <w:p w:rsidR="00C60299" w:rsidRDefault="00C60299" w:rsidP="00C455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0A8F">
        <w:rPr>
          <w:rFonts w:ascii="Times New Roman" w:hAnsi="Times New Roman" w:cs="Times New Roman"/>
          <w:sz w:val="28"/>
          <w:szCs w:val="28"/>
          <w:lang w:bidi="ru-RU"/>
        </w:rPr>
        <w:t>Третий уровень речевого развития характеризуется появлением разв</w:t>
      </w:r>
      <w:r w:rsidR="00AC0A8F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рнутой обиходной речи без грубых лексико-грамматических и фонетических отклонений. На этом фоне наблюдается неточное знание и употребление многих слов и недостаточно </w:t>
      </w:r>
      <w:proofErr w:type="gramStart"/>
      <w:r w:rsidRPr="00AC0A8F">
        <w:rPr>
          <w:rFonts w:ascii="Times New Roman" w:hAnsi="Times New Roman" w:cs="Times New Roman"/>
          <w:sz w:val="28"/>
          <w:szCs w:val="28"/>
          <w:lang w:bidi="ru-RU"/>
        </w:rPr>
        <w:t>полная</w:t>
      </w:r>
      <w:proofErr w:type="gramEnd"/>
      <w:r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AC0A8F">
        <w:rPr>
          <w:rFonts w:ascii="Times New Roman" w:hAnsi="Times New Roman" w:cs="Times New Roman"/>
          <w:sz w:val="28"/>
          <w:szCs w:val="28"/>
          <w:lang w:bidi="ru-RU"/>
        </w:rPr>
        <w:t>сформированность</w:t>
      </w:r>
      <w:proofErr w:type="spellEnd"/>
      <w:r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 ряда грамматических форм и категорий языка. В активном словаре преобладают существительные и глаголы, недостаточно слов, обозначающих качества, признаки, действия, состояния предметов, страдает словообразование, затрудн</w:t>
      </w:r>
      <w:r w:rsidR="00AC0A8F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н подбор однокоренных слов. </w:t>
      </w:r>
      <w:proofErr w:type="gramStart"/>
      <w:r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Для грамматического </w:t>
      </w:r>
      <w:r w:rsidRPr="00AC0A8F">
        <w:rPr>
          <w:rFonts w:ascii="Times New Roman" w:hAnsi="Times New Roman" w:cs="Times New Roman"/>
          <w:sz w:val="28"/>
          <w:szCs w:val="28"/>
          <w:lang w:bidi="ru-RU"/>
        </w:rPr>
        <w:lastRenderedPageBreak/>
        <w:t>строя характерны ошибки в употреблении предлогов: в, на, под, к, из-под, из-за, между и т.д., в согласовании различных частей речи, построении предложений.</w:t>
      </w:r>
      <w:proofErr w:type="gramEnd"/>
      <w:r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 Звукопроизношение детей не соответствует возрастной норме: они не различают на слух и в произношении близкие звуки, искажают слоговую</w:t>
      </w:r>
      <w:r w:rsidR="00FD74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C0A8F"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структуру и </w:t>
      </w:r>
      <w:proofErr w:type="spellStart"/>
      <w:r w:rsidR="00AC0A8F" w:rsidRPr="00AC0A8F">
        <w:rPr>
          <w:rFonts w:ascii="Times New Roman" w:hAnsi="Times New Roman" w:cs="Times New Roman"/>
          <w:sz w:val="28"/>
          <w:szCs w:val="28"/>
          <w:lang w:bidi="ru-RU"/>
        </w:rPr>
        <w:t>звуконаполняемость</w:t>
      </w:r>
      <w:proofErr w:type="spellEnd"/>
      <w:r w:rsidR="00AC0A8F"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 слов. Связное речевое высказывание детей отличается отсутствием ч</w:t>
      </w:r>
      <w:r w:rsidR="00AC0A8F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AC0A8F" w:rsidRPr="00AC0A8F">
        <w:rPr>
          <w:rFonts w:ascii="Times New Roman" w:hAnsi="Times New Roman" w:cs="Times New Roman"/>
          <w:sz w:val="28"/>
          <w:szCs w:val="28"/>
          <w:lang w:bidi="ru-RU"/>
        </w:rPr>
        <w:t>ткости, последовательности изложения, в н</w:t>
      </w:r>
      <w:r w:rsidR="00AC0A8F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AC0A8F" w:rsidRPr="00AC0A8F">
        <w:rPr>
          <w:rFonts w:ascii="Times New Roman" w:hAnsi="Times New Roman" w:cs="Times New Roman"/>
          <w:sz w:val="28"/>
          <w:szCs w:val="28"/>
          <w:lang w:bidi="ru-RU"/>
        </w:rPr>
        <w:t>м отражается внешняя сторона явлений и не учитываются их существенные признаки, причинно-следственные отношения.</w:t>
      </w:r>
    </w:p>
    <w:p w:rsidR="00AC0A8F" w:rsidRPr="00AC0A8F" w:rsidRDefault="00AC0A8F" w:rsidP="00C455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0A8F">
        <w:rPr>
          <w:rFonts w:ascii="Times New Roman" w:hAnsi="Times New Roman" w:cs="Times New Roman"/>
          <w:sz w:val="28"/>
          <w:szCs w:val="28"/>
          <w:lang w:bidi="ru-RU"/>
        </w:rPr>
        <w:t>Второй уровень речевого развития характеризуется появлением постоянно употребляемых слов, фразы становятся длиннее. Однако слова сильно искажены, высказывания бедны, ребенок в основном ограничивается перечислением определенных предметов и действий. Если ребенку предложить составить рассказ по картинке, то он будет состоять из отрывочных, хотя и относительно правильных, коротких фраз. Обычными ошибками при пересказе являются замены падежных окончаний и неправил</w:t>
      </w:r>
      <w:r>
        <w:rPr>
          <w:rFonts w:ascii="Times New Roman" w:hAnsi="Times New Roman" w:cs="Times New Roman"/>
          <w:sz w:val="28"/>
          <w:szCs w:val="28"/>
          <w:lang w:bidi="ru-RU"/>
        </w:rPr>
        <w:t>ь</w:t>
      </w:r>
      <w:r w:rsidRPr="00AC0A8F">
        <w:rPr>
          <w:rFonts w:ascii="Times New Roman" w:hAnsi="Times New Roman" w:cs="Times New Roman"/>
          <w:sz w:val="28"/>
          <w:szCs w:val="28"/>
          <w:lang w:bidi="ru-RU"/>
        </w:rPr>
        <w:t>ное употребление форм числа и рода глаголов. Союзы, частицы и предлоги употребляются крайне редко. Словарный запас у такого ребенка невелик, значение многих слов ему не знакомо. В словаре мало слов, характеризующих качество, признаки, состояние предметов и действий. Ребенок с трудом определяет цвет, форму предмета и материал.</w:t>
      </w:r>
    </w:p>
    <w:p w:rsidR="00AC0A8F" w:rsidRDefault="00AC0A8F" w:rsidP="00C455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0A8F">
        <w:rPr>
          <w:rFonts w:ascii="Times New Roman" w:hAnsi="Times New Roman" w:cs="Times New Roman"/>
          <w:sz w:val="28"/>
          <w:szCs w:val="28"/>
          <w:lang w:bidi="ru-RU"/>
        </w:rPr>
        <w:t>Дети с ОНР отличаются от своих нормально развивающихся сверстников особенностями психических процессов. Для них характерны неустойчивость внимания, снижение вербальной памяти и продуктивности запоминания, отставание в развитии словесно-логического мышления. Они отличаются быстрой утомляемостью, отвлекаемостью, повышенной истощаемостью, что вед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т к появлению различного рода ошибок. Многие дети с ОНР имеют нарушения моторики артикуляционного аппарата: изменение мышечного тонуса в речевой мускулатуре, затруднения в тонких артикуляционных дифференцировках, ограниченная возможность произвольных движений. С расстройствами речи тесно </w:t>
      </w:r>
      <w:r w:rsidRPr="00AC0A8F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связано нарушение мелкой моторики рук: недостаточная координация пальцев, замедленность и неловкость движений, </w:t>
      </w:r>
      <w:proofErr w:type="spellStart"/>
      <w:r w:rsidRPr="00AC0A8F">
        <w:rPr>
          <w:rFonts w:ascii="Times New Roman" w:hAnsi="Times New Roman" w:cs="Times New Roman"/>
          <w:sz w:val="28"/>
          <w:szCs w:val="28"/>
          <w:lang w:bidi="ru-RU"/>
        </w:rPr>
        <w:t>застревание</w:t>
      </w:r>
      <w:proofErr w:type="spellEnd"/>
      <w:r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 на одной позе.</w:t>
      </w:r>
    </w:p>
    <w:p w:rsidR="00B52125" w:rsidRPr="00AC0A8F" w:rsidRDefault="00B52125" w:rsidP="00A939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0A8F" w:rsidRPr="00AC0A8F" w:rsidRDefault="00AC0A8F" w:rsidP="00A939F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AC0A8F">
        <w:rPr>
          <w:rFonts w:ascii="Times New Roman" w:hAnsi="Times New Roman" w:cs="Times New Roman"/>
          <w:i/>
          <w:sz w:val="28"/>
          <w:szCs w:val="28"/>
          <w:lang w:bidi="ru-RU"/>
        </w:rPr>
        <w:t>Характеристика детей с фонетико-фонематическим недоразвитием</w:t>
      </w:r>
    </w:p>
    <w:p w:rsidR="00AC0A8F" w:rsidRPr="00AC0A8F" w:rsidRDefault="00AC0A8F" w:rsidP="00A939F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AC0A8F">
        <w:rPr>
          <w:rFonts w:ascii="Times New Roman" w:hAnsi="Times New Roman" w:cs="Times New Roman"/>
          <w:i/>
          <w:sz w:val="28"/>
          <w:szCs w:val="28"/>
          <w:lang w:bidi="ru-RU"/>
        </w:rPr>
        <w:t>речи</w:t>
      </w:r>
    </w:p>
    <w:p w:rsidR="00AC0A8F" w:rsidRPr="00AC0A8F" w:rsidRDefault="00AC0A8F" w:rsidP="00C455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0A8F">
        <w:rPr>
          <w:rFonts w:ascii="Times New Roman" w:hAnsi="Times New Roman" w:cs="Times New Roman"/>
          <w:sz w:val="28"/>
          <w:szCs w:val="28"/>
          <w:lang w:bidi="ru-RU"/>
        </w:rPr>
        <w:t>Фонетико-фонематическое недоразвитие (ФФН) –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AC0A8F" w:rsidRPr="00AC0A8F" w:rsidRDefault="00AC0A8F" w:rsidP="00C455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0A8F">
        <w:rPr>
          <w:rFonts w:ascii="Times New Roman" w:hAnsi="Times New Roman" w:cs="Times New Roman"/>
          <w:sz w:val="28"/>
          <w:szCs w:val="28"/>
          <w:lang w:bidi="ru-RU"/>
        </w:rPr>
        <w:t>Определяющим признаком фонематического недоразвития является пониженная способность к анализу и синтезу речевых звуков, обеспечивающих восприятие фонемного состава языка. В речи ребенка с ФФН отмечаются трудности процесса формирования звуков, отличающихся тонкими артикуляционными или акустическими признаками.</w:t>
      </w:r>
    </w:p>
    <w:p w:rsidR="00AC0A8F" w:rsidRPr="00AC0A8F" w:rsidRDefault="00AC0A8F" w:rsidP="00C455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AC0A8F">
        <w:rPr>
          <w:rFonts w:ascii="Times New Roman" w:hAnsi="Times New Roman" w:cs="Times New Roman"/>
          <w:sz w:val="28"/>
          <w:szCs w:val="28"/>
          <w:lang w:bidi="ru-RU"/>
        </w:rPr>
        <w:t>Несформированность</w:t>
      </w:r>
      <w:proofErr w:type="spellEnd"/>
      <w:r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 произношения звуков крайне вариативна и может быть выражена в речи ребенка различным образом:</w:t>
      </w:r>
    </w:p>
    <w:p w:rsidR="00AC0A8F" w:rsidRPr="00AC0A8F" w:rsidRDefault="00AC0A8F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заменой звуков более </w:t>
      </w:r>
      <w:proofErr w:type="gramStart"/>
      <w:r w:rsidRPr="00AC0A8F">
        <w:rPr>
          <w:rFonts w:ascii="Times New Roman" w:hAnsi="Times New Roman" w:cs="Times New Roman"/>
          <w:sz w:val="28"/>
          <w:szCs w:val="28"/>
          <w:lang w:bidi="ru-RU"/>
        </w:rPr>
        <w:t>простыми</w:t>
      </w:r>
      <w:proofErr w:type="gramEnd"/>
      <w:r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 по артикуляции;</w:t>
      </w:r>
    </w:p>
    <w:p w:rsidR="00AC0A8F" w:rsidRPr="00AC0A8F" w:rsidRDefault="00AC0A8F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C0A8F">
        <w:rPr>
          <w:rFonts w:ascii="Times New Roman" w:hAnsi="Times New Roman" w:cs="Times New Roman"/>
          <w:sz w:val="28"/>
          <w:szCs w:val="28"/>
          <w:lang w:bidi="ru-RU"/>
        </w:rPr>
        <w:t>трудностями различения звуков;</w:t>
      </w:r>
    </w:p>
    <w:p w:rsidR="00AC0A8F" w:rsidRPr="00AC0A8F" w:rsidRDefault="00AC0A8F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C0A8F">
        <w:rPr>
          <w:rFonts w:ascii="Times New Roman" w:hAnsi="Times New Roman" w:cs="Times New Roman"/>
          <w:sz w:val="28"/>
          <w:szCs w:val="28"/>
          <w:lang w:bidi="ru-RU"/>
        </w:rPr>
        <w:t>особенностями употребления правильно произносимых звуков в речевом контексте.</w:t>
      </w:r>
    </w:p>
    <w:p w:rsidR="00AC0A8F" w:rsidRPr="00AC0A8F" w:rsidRDefault="00AC0A8F" w:rsidP="00C455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На </w:t>
      </w:r>
      <w:proofErr w:type="gramStart"/>
      <w:r w:rsidRPr="00AC0A8F">
        <w:rPr>
          <w:rFonts w:ascii="Times New Roman" w:hAnsi="Times New Roman" w:cs="Times New Roman"/>
          <w:sz w:val="28"/>
          <w:szCs w:val="28"/>
          <w:lang w:bidi="ru-RU"/>
        </w:rPr>
        <w:t>недостаточную</w:t>
      </w:r>
      <w:proofErr w:type="gramEnd"/>
      <w:r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AC0A8F">
        <w:rPr>
          <w:rFonts w:ascii="Times New Roman" w:hAnsi="Times New Roman" w:cs="Times New Roman"/>
          <w:sz w:val="28"/>
          <w:szCs w:val="28"/>
          <w:lang w:bidi="ru-RU"/>
        </w:rPr>
        <w:t>сформированность</w:t>
      </w:r>
      <w:proofErr w:type="spellEnd"/>
      <w:r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 фонематического восприятия также указывают затруднения детей при практическом осознании основных элементов языка и речи. Кроме всех пе6речисленных особенностей произношения и различения звуков, при фонематическом недоразвитии у детей нередко нарушаются просодические компоненты речи: темп, тембр, мелодика.</w:t>
      </w:r>
    </w:p>
    <w:p w:rsidR="00B52125" w:rsidRPr="00AC0A8F" w:rsidRDefault="00AC0A8F" w:rsidP="00A939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AC0A8F">
        <w:rPr>
          <w:rFonts w:ascii="Times New Roman" w:hAnsi="Times New Roman" w:cs="Times New Roman"/>
          <w:sz w:val="28"/>
          <w:szCs w:val="28"/>
          <w:lang w:bidi="ru-RU"/>
        </w:rPr>
        <w:t>Проявление речевого недоразвития у данной категории детей выражены в большинстве случаев не</w:t>
      </w:r>
      <w:r w:rsidR="00144A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C0A8F">
        <w:rPr>
          <w:rFonts w:ascii="Times New Roman" w:hAnsi="Times New Roman" w:cs="Times New Roman"/>
          <w:sz w:val="28"/>
          <w:szCs w:val="28"/>
          <w:lang w:bidi="ru-RU"/>
        </w:rPr>
        <w:t>резко.</w:t>
      </w:r>
      <w:proofErr w:type="gramEnd"/>
      <w:r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 Отмечается бедность словаря и незначительная </w:t>
      </w:r>
      <w:r w:rsidRPr="00AC0A8F">
        <w:rPr>
          <w:rFonts w:ascii="Times New Roman" w:hAnsi="Times New Roman" w:cs="Times New Roman"/>
          <w:sz w:val="28"/>
          <w:szCs w:val="28"/>
          <w:lang w:bidi="ru-RU"/>
        </w:rPr>
        <w:lastRenderedPageBreak/>
        <w:t>задержка в формировании грамматического строя речи. При углубленном обследовании речи детей могут быть отмечены отдельные ошибки в падежных окончаниях, в употреблении сложных предлогов, в согласовании прилагательных и порядковых числительных с существительными и т.п.</w:t>
      </w:r>
    </w:p>
    <w:p w:rsidR="001F30D4" w:rsidRPr="000F0F71" w:rsidRDefault="001F30D4" w:rsidP="00435330">
      <w:pPr>
        <w:pStyle w:val="a4"/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_250011"/>
      <w:r w:rsidRPr="001F30D4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</w:t>
      </w:r>
      <w:bookmarkEnd w:id="2"/>
      <w:r w:rsidR="00FD7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0D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1F30D4" w:rsidRPr="001F30D4" w:rsidRDefault="001F30D4" w:rsidP="00C4556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30D4">
        <w:rPr>
          <w:rFonts w:ascii="Times New Roman" w:hAnsi="Times New Roman" w:cs="Times New Roman"/>
          <w:sz w:val="28"/>
          <w:szCs w:val="28"/>
        </w:rPr>
        <w:t>В результате успешной коррекционно-логопедической работы по данной программе дети должны научиться:</w:t>
      </w:r>
    </w:p>
    <w:p w:rsidR="001F30D4" w:rsidRPr="001F30D4" w:rsidRDefault="000F0F71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30D4" w:rsidRPr="001F30D4">
        <w:rPr>
          <w:rFonts w:ascii="Times New Roman" w:hAnsi="Times New Roman" w:cs="Times New Roman"/>
          <w:sz w:val="28"/>
          <w:szCs w:val="28"/>
        </w:rPr>
        <w:t xml:space="preserve">понимать обращенную речь в соответствии с параметрами </w:t>
      </w:r>
      <w:proofErr w:type="spellStart"/>
      <w:r w:rsidR="001F30D4" w:rsidRPr="001F30D4">
        <w:rPr>
          <w:rFonts w:ascii="Times New Roman" w:hAnsi="Times New Roman" w:cs="Times New Roman"/>
          <w:sz w:val="28"/>
          <w:szCs w:val="28"/>
        </w:rPr>
        <w:t>возрастнойнормы</w:t>
      </w:r>
      <w:proofErr w:type="spellEnd"/>
      <w:r w:rsidR="001F30D4" w:rsidRPr="001F30D4">
        <w:rPr>
          <w:rFonts w:ascii="Times New Roman" w:hAnsi="Times New Roman" w:cs="Times New Roman"/>
          <w:sz w:val="28"/>
          <w:szCs w:val="28"/>
        </w:rPr>
        <w:t>;</w:t>
      </w:r>
    </w:p>
    <w:p w:rsidR="001F30D4" w:rsidRPr="001F30D4" w:rsidRDefault="000F0F71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30D4" w:rsidRPr="001F30D4">
        <w:rPr>
          <w:rFonts w:ascii="Times New Roman" w:hAnsi="Times New Roman" w:cs="Times New Roman"/>
          <w:sz w:val="28"/>
          <w:szCs w:val="28"/>
        </w:rPr>
        <w:t xml:space="preserve">фонетически правильно оформлять звуковую </w:t>
      </w:r>
      <w:proofErr w:type="spellStart"/>
      <w:r w:rsidR="001F30D4" w:rsidRPr="001F30D4">
        <w:rPr>
          <w:rFonts w:ascii="Times New Roman" w:hAnsi="Times New Roman" w:cs="Times New Roman"/>
          <w:sz w:val="28"/>
          <w:szCs w:val="28"/>
        </w:rPr>
        <w:t>сторонуречи</w:t>
      </w:r>
      <w:proofErr w:type="spellEnd"/>
      <w:r w:rsidR="001F30D4" w:rsidRPr="001F30D4">
        <w:rPr>
          <w:rFonts w:ascii="Times New Roman" w:hAnsi="Times New Roman" w:cs="Times New Roman"/>
          <w:sz w:val="28"/>
          <w:szCs w:val="28"/>
        </w:rPr>
        <w:t>;</w:t>
      </w:r>
    </w:p>
    <w:p w:rsidR="001F30D4" w:rsidRPr="001F30D4" w:rsidRDefault="000F0F71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30D4" w:rsidRPr="001F30D4">
        <w:rPr>
          <w:rFonts w:ascii="Times New Roman" w:hAnsi="Times New Roman" w:cs="Times New Roman"/>
          <w:sz w:val="28"/>
          <w:szCs w:val="28"/>
        </w:rPr>
        <w:t>правильно передавать слоговую структуру слов, используемых в самостоятельной</w:t>
      </w:r>
      <w:r w:rsidR="00FD74C4">
        <w:rPr>
          <w:rFonts w:ascii="Times New Roman" w:hAnsi="Times New Roman" w:cs="Times New Roman"/>
          <w:sz w:val="28"/>
          <w:szCs w:val="28"/>
        </w:rPr>
        <w:t xml:space="preserve"> </w:t>
      </w:r>
      <w:r w:rsidR="001F30D4" w:rsidRPr="001F30D4">
        <w:rPr>
          <w:rFonts w:ascii="Times New Roman" w:hAnsi="Times New Roman" w:cs="Times New Roman"/>
          <w:sz w:val="28"/>
          <w:szCs w:val="28"/>
        </w:rPr>
        <w:t>речи;</w:t>
      </w:r>
    </w:p>
    <w:p w:rsidR="001F30D4" w:rsidRPr="001F30D4" w:rsidRDefault="000F0F71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30D4" w:rsidRPr="001F30D4">
        <w:rPr>
          <w:rFonts w:ascii="Times New Roman" w:hAnsi="Times New Roman" w:cs="Times New Roman"/>
          <w:sz w:val="28"/>
          <w:szCs w:val="28"/>
        </w:rPr>
        <w:t xml:space="preserve">пользоваться в самостоятельной речи простыми распространенными и сложными предложениями, </w:t>
      </w:r>
      <w:proofErr w:type="gramStart"/>
      <w:r w:rsidR="001F30D4" w:rsidRPr="001F30D4">
        <w:rPr>
          <w:rFonts w:ascii="Times New Roman" w:hAnsi="Times New Roman" w:cs="Times New Roman"/>
          <w:sz w:val="28"/>
          <w:szCs w:val="28"/>
        </w:rPr>
        <w:t>владеть навыками объединять</w:t>
      </w:r>
      <w:proofErr w:type="gramEnd"/>
      <w:r w:rsidR="001F30D4" w:rsidRPr="001F30D4">
        <w:rPr>
          <w:rFonts w:ascii="Times New Roman" w:hAnsi="Times New Roman" w:cs="Times New Roman"/>
          <w:sz w:val="28"/>
          <w:szCs w:val="28"/>
        </w:rPr>
        <w:t xml:space="preserve"> их в</w:t>
      </w:r>
      <w:r w:rsidR="00FD74C4">
        <w:rPr>
          <w:rFonts w:ascii="Times New Roman" w:hAnsi="Times New Roman" w:cs="Times New Roman"/>
          <w:sz w:val="28"/>
          <w:szCs w:val="28"/>
        </w:rPr>
        <w:t xml:space="preserve"> </w:t>
      </w:r>
      <w:r w:rsidR="001F30D4" w:rsidRPr="001F30D4">
        <w:rPr>
          <w:rFonts w:ascii="Times New Roman" w:hAnsi="Times New Roman" w:cs="Times New Roman"/>
          <w:sz w:val="28"/>
          <w:szCs w:val="28"/>
        </w:rPr>
        <w:t>рассказ;</w:t>
      </w:r>
    </w:p>
    <w:p w:rsidR="001F30D4" w:rsidRPr="001F30D4" w:rsidRDefault="000F0F71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30D4" w:rsidRPr="001F30D4">
        <w:rPr>
          <w:rFonts w:ascii="Times New Roman" w:hAnsi="Times New Roman" w:cs="Times New Roman"/>
          <w:sz w:val="28"/>
          <w:szCs w:val="28"/>
        </w:rPr>
        <w:t>владеть элементарными навыками</w:t>
      </w:r>
      <w:r w:rsidR="00FD74C4">
        <w:rPr>
          <w:rFonts w:ascii="Times New Roman" w:hAnsi="Times New Roman" w:cs="Times New Roman"/>
          <w:sz w:val="28"/>
          <w:szCs w:val="28"/>
        </w:rPr>
        <w:t xml:space="preserve"> </w:t>
      </w:r>
      <w:r w:rsidR="001F30D4" w:rsidRPr="001F30D4">
        <w:rPr>
          <w:rFonts w:ascii="Times New Roman" w:hAnsi="Times New Roman" w:cs="Times New Roman"/>
          <w:sz w:val="28"/>
          <w:szCs w:val="28"/>
        </w:rPr>
        <w:t>пересказа;</w:t>
      </w:r>
    </w:p>
    <w:p w:rsidR="001F30D4" w:rsidRPr="001F30D4" w:rsidRDefault="000F0F71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30D4" w:rsidRPr="001F30D4">
        <w:rPr>
          <w:rFonts w:ascii="Times New Roman" w:hAnsi="Times New Roman" w:cs="Times New Roman"/>
          <w:sz w:val="28"/>
          <w:szCs w:val="28"/>
        </w:rPr>
        <w:t>владеть навыками диалогической</w:t>
      </w:r>
      <w:r w:rsidR="00FD74C4">
        <w:rPr>
          <w:rFonts w:ascii="Times New Roman" w:hAnsi="Times New Roman" w:cs="Times New Roman"/>
          <w:sz w:val="28"/>
          <w:szCs w:val="28"/>
        </w:rPr>
        <w:t xml:space="preserve"> </w:t>
      </w:r>
      <w:r w:rsidR="001F30D4" w:rsidRPr="001F30D4">
        <w:rPr>
          <w:rFonts w:ascii="Times New Roman" w:hAnsi="Times New Roman" w:cs="Times New Roman"/>
          <w:sz w:val="28"/>
          <w:szCs w:val="28"/>
        </w:rPr>
        <w:t>речи;</w:t>
      </w:r>
    </w:p>
    <w:p w:rsidR="001F30D4" w:rsidRPr="001F30D4" w:rsidRDefault="000F0F71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30D4" w:rsidRPr="001F30D4">
        <w:rPr>
          <w:rFonts w:ascii="Times New Roman" w:hAnsi="Times New Roman" w:cs="Times New Roman"/>
          <w:sz w:val="28"/>
          <w:szCs w:val="28"/>
        </w:rPr>
        <w:t>владеть навыками словообразования: продуцировать названия прилагательных от существительных, уменьшительн</w:t>
      </w:r>
      <w:proofErr w:type="gramStart"/>
      <w:r w:rsidR="001F30D4" w:rsidRPr="001F30D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F30D4" w:rsidRPr="001F30D4">
        <w:rPr>
          <w:rFonts w:ascii="Times New Roman" w:hAnsi="Times New Roman" w:cs="Times New Roman"/>
          <w:sz w:val="28"/>
          <w:szCs w:val="28"/>
        </w:rPr>
        <w:t xml:space="preserve"> ласкательных и увеличительных форм существительных и</w:t>
      </w:r>
      <w:r w:rsidR="00FD74C4">
        <w:rPr>
          <w:rFonts w:ascii="Times New Roman" w:hAnsi="Times New Roman" w:cs="Times New Roman"/>
          <w:sz w:val="28"/>
          <w:szCs w:val="28"/>
        </w:rPr>
        <w:t xml:space="preserve"> </w:t>
      </w:r>
      <w:r w:rsidR="001F30D4" w:rsidRPr="001F30D4">
        <w:rPr>
          <w:rFonts w:ascii="Times New Roman" w:hAnsi="Times New Roman" w:cs="Times New Roman"/>
          <w:sz w:val="28"/>
          <w:szCs w:val="28"/>
        </w:rPr>
        <w:t>проч.;</w:t>
      </w:r>
    </w:p>
    <w:p w:rsidR="001F30D4" w:rsidRPr="001F30D4" w:rsidRDefault="000F0F71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30D4" w:rsidRPr="001F30D4">
        <w:rPr>
          <w:rFonts w:ascii="Times New Roman" w:hAnsi="Times New Roman" w:cs="Times New Roman"/>
          <w:sz w:val="28"/>
          <w:szCs w:val="28"/>
        </w:rPr>
        <w:t>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 – употребляться</w:t>
      </w:r>
      <w:r w:rsidR="00FD74C4">
        <w:rPr>
          <w:rFonts w:ascii="Times New Roman" w:hAnsi="Times New Roman" w:cs="Times New Roman"/>
          <w:sz w:val="28"/>
          <w:szCs w:val="28"/>
        </w:rPr>
        <w:t xml:space="preserve"> </w:t>
      </w:r>
      <w:r w:rsidR="001F30D4" w:rsidRPr="001F30D4">
        <w:rPr>
          <w:rFonts w:ascii="Times New Roman" w:hAnsi="Times New Roman" w:cs="Times New Roman"/>
          <w:sz w:val="28"/>
          <w:szCs w:val="28"/>
        </w:rPr>
        <w:t>адекватно;</w:t>
      </w:r>
    </w:p>
    <w:p w:rsidR="00A939F0" w:rsidRDefault="000F0F71" w:rsidP="00A939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30D4" w:rsidRPr="001F30D4">
        <w:rPr>
          <w:rFonts w:ascii="Times New Roman" w:hAnsi="Times New Roman" w:cs="Times New Roman"/>
          <w:sz w:val="28"/>
          <w:szCs w:val="28"/>
        </w:rPr>
        <w:t>использовать в спонтанном общении слова различных лексик</w:t>
      </w:r>
      <w:proofErr w:type="gramStart"/>
      <w:r w:rsidR="001F30D4" w:rsidRPr="001F30D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F30D4" w:rsidRPr="001F30D4">
        <w:rPr>
          <w:rFonts w:ascii="Times New Roman" w:hAnsi="Times New Roman" w:cs="Times New Roman"/>
          <w:sz w:val="28"/>
          <w:szCs w:val="28"/>
        </w:rPr>
        <w:t xml:space="preserve"> грамматических категорий (существительных, глаголов, наречий, прилагательных, местоимений и</w:t>
      </w:r>
      <w:r w:rsidR="00FD74C4">
        <w:rPr>
          <w:rFonts w:ascii="Times New Roman" w:hAnsi="Times New Roman" w:cs="Times New Roman"/>
          <w:sz w:val="28"/>
          <w:szCs w:val="28"/>
        </w:rPr>
        <w:t xml:space="preserve"> </w:t>
      </w:r>
      <w:r w:rsidR="00A939F0">
        <w:rPr>
          <w:rFonts w:ascii="Times New Roman" w:hAnsi="Times New Roman" w:cs="Times New Roman"/>
          <w:sz w:val="28"/>
          <w:szCs w:val="28"/>
        </w:rPr>
        <w:t>т.д.)</w:t>
      </w:r>
    </w:p>
    <w:p w:rsidR="00A939F0" w:rsidRPr="00A939F0" w:rsidRDefault="00A939F0" w:rsidP="00A939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F30D4">
        <w:rPr>
          <w:rFonts w:ascii="Times New Roman" w:hAnsi="Times New Roman" w:cs="Times New Roman"/>
          <w:b/>
          <w:sz w:val="28"/>
          <w:szCs w:val="28"/>
        </w:rPr>
        <w:t>Содержание образовательного процесса</w:t>
      </w:r>
    </w:p>
    <w:p w:rsidR="00A939F0" w:rsidRDefault="00A939F0" w:rsidP="00A939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0D4">
        <w:rPr>
          <w:rFonts w:ascii="Times New Roman" w:hAnsi="Times New Roman" w:cs="Times New Roman"/>
          <w:b/>
          <w:sz w:val="28"/>
          <w:szCs w:val="28"/>
        </w:rPr>
        <w:lastRenderedPageBreak/>
        <w:t>2.1. Описание содержания коррекционной работы</w:t>
      </w:r>
    </w:p>
    <w:p w:rsidR="00493ADD" w:rsidRDefault="00493ADD" w:rsidP="00493A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0D4">
        <w:rPr>
          <w:rFonts w:ascii="Times New Roman" w:hAnsi="Times New Roman" w:cs="Times New Roman"/>
          <w:sz w:val="28"/>
          <w:szCs w:val="28"/>
        </w:rPr>
        <w:t xml:space="preserve">В период с 1 по 15 сентября и с 15 по 30 мая проводится логопедическая диагностика детей старшего дошкольного возраста, на основании которой составляется список детей зачисленных на </w:t>
      </w:r>
      <w:proofErr w:type="spellStart"/>
      <w:r w:rsidRPr="001F30D4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1F30D4">
        <w:rPr>
          <w:rFonts w:ascii="Times New Roman" w:hAnsi="Times New Roman" w:cs="Times New Roman"/>
          <w:sz w:val="28"/>
          <w:szCs w:val="28"/>
        </w:rPr>
        <w:t>. Далее формируются подгруппы детей, составляется расписание индивидуальных и подгрупповых занятий, котор</w:t>
      </w:r>
      <w:r>
        <w:rPr>
          <w:rFonts w:ascii="Times New Roman" w:hAnsi="Times New Roman" w:cs="Times New Roman"/>
          <w:sz w:val="28"/>
          <w:szCs w:val="28"/>
        </w:rPr>
        <w:t>ое утверждает заведующая МКДОУ.</w:t>
      </w:r>
    </w:p>
    <w:p w:rsidR="00493ADD" w:rsidRPr="001F30D4" w:rsidRDefault="00493ADD" w:rsidP="00493A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D4">
        <w:rPr>
          <w:rFonts w:ascii="Times New Roman" w:hAnsi="Times New Roman" w:cs="Times New Roman"/>
          <w:sz w:val="28"/>
          <w:szCs w:val="28"/>
        </w:rPr>
        <w:t>Индивидуальные и подгрупповые занятия проводятся с 16 сентября по 15 мая.</w:t>
      </w:r>
    </w:p>
    <w:p w:rsidR="00493ADD" w:rsidRPr="001F30D4" w:rsidRDefault="00493ADD" w:rsidP="00493A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0D4">
        <w:rPr>
          <w:rFonts w:ascii="Times New Roman" w:hAnsi="Times New Roman" w:cs="Times New Roman"/>
          <w:sz w:val="28"/>
          <w:szCs w:val="28"/>
        </w:rPr>
        <w:t xml:space="preserve">Основная цель индивидуальной работы состоит в выборе и применении комплекса артикуляционных упражнений, направленных на устранение специфических нарушений звуковой стороны речи. На индивидуальной коррекционной деятельности есть возможность установить эмоциональный контакт с ребенком, активизировать </w:t>
      </w:r>
      <w:proofErr w:type="gramStart"/>
      <w:r w:rsidRPr="001F30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30D4">
        <w:rPr>
          <w:rFonts w:ascii="Times New Roman" w:hAnsi="Times New Roman" w:cs="Times New Roman"/>
          <w:sz w:val="28"/>
          <w:szCs w:val="28"/>
        </w:rPr>
        <w:t xml:space="preserve"> качеством звучащей речи. В ходе коррекционной деятельности ребенок должен овладеть правильной артикуляцией каждого изучаемого звука и автоматизировать его в облегченных фонетических условиях, т.е. изолированно, в прямом и обратном слоге, словах несложной слоговой структуры,</w:t>
      </w:r>
      <w:r w:rsidR="00FD74C4">
        <w:rPr>
          <w:rFonts w:ascii="Times New Roman" w:hAnsi="Times New Roman" w:cs="Times New Roman"/>
          <w:sz w:val="28"/>
          <w:szCs w:val="28"/>
        </w:rPr>
        <w:t xml:space="preserve"> </w:t>
      </w:r>
      <w:r w:rsidRPr="001F30D4">
        <w:rPr>
          <w:rFonts w:ascii="Times New Roman" w:hAnsi="Times New Roman" w:cs="Times New Roman"/>
          <w:sz w:val="28"/>
          <w:szCs w:val="28"/>
        </w:rPr>
        <w:t>предложениях.</w:t>
      </w:r>
    </w:p>
    <w:p w:rsidR="00493ADD" w:rsidRPr="001F30D4" w:rsidRDefault="00493ADD" w:rsidP="00493A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0D4">
        <w:rPr>
          <w:rFonts w:ascii="Times New Roman" w:hAnsi="Times New Roman" w:cs="Times New Roman"/>
          <w:sz w:val="28"/>
          <w:szCs w:val="28"/>
        </w:rPr>
        <w:t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детей.</w:t>
      </w:r>
    </w:p>
    <w:p w:rsidR="00493ADD" w:rsidRPr="00B95974" w:rsidRDefault="00493ADD" w:rsidP="00493AD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5974">
        <w:rPr>
          <w:rFonts w:ascii="Times New Roman" w:hAnsi="Times New Roman" w:cs="Times New Roman"/>
          <w:sz w:val="28"/>
          <w:szCs w:val="28"/>
        </w:rPr>
        <w:t>Для подгрупповых занятий объединяются дети одной возрастной группы, имеющие сходные по характеру и степени выраженности речевые нарушения. Основная цель подгрупповой коррекционной деятельности – воспитание навыков коллективной работы, умения слушать и слышать логопеда, адекватно оценивать качество речевых высказываний</w:t>
      </w:r>
      <w:r w:rsidR="00FD74C4">
        <w:rPr>
          <w:rFonts w:ascii="Times New Roman" w:hAnsi="Times New Roman" w:cs="Times New Roman"/>
          <w:sz w:val="28"/>
          <w:szCs w:val="28"/>
        </w:rPr>
        <w:t xml:space="preserve"> </w:t>
      </w:r>
      <w:r w:rsidRPr="00B95974">
        <w:rPr>
          <w:rFonts w:ascii="Times New Roman" w:hAnsi="Times New Roman" w:cs="Times New Roman"/>
          <w:sz w:val="28"/>
          <w:szCs w:val="28"/>
        </w:rPr>
        <w:t>сверстников.</w:t>
      </w:r>
    </w:p>
    <w:p w:rsidR="00493ADD" w:rsidRPr="00B95974" w:rsidRDefault="00493ADD" w:rsidP="00493A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5974">
        <w:rPr>
          <w:rFonts w:ascii="Times New Roman" w:hAnsi="Times New Roman" w:cs="Times New Roman"/>
          <w:sz w:val="28"/>
          <w:szCs w:val="28"/>
        </w:rPr>
        <w:t>Задачи подгрупповых занятий:</w:t>
      </w:r>
    </w:p>
    <w:p w:rsidR="00493ADD" w:rsidRPr="001F30D4" w:rsidRDefault="00493ADD" w:rsidP="00493A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30D4">
        <w:rPr>
          <w:rFonts w:ascii="Times New Roman" w:hAnsi="Times New Roman" w:cs="Times New Roman"/>
          <w:sz w:val="28"/>
          <w:szCs w:val="28"/>
        </w:rPr>
        <w:t>развитие фонематического</w:t>
      </w:r>
      <w:r w:rsidR="00FD74C4">
        <w:rPr>
          <w:rFonts w:ascii="Times New Roman" w:hAnsi="Times New Roman" w:cs="Times New Roman"/>
          <w:sz w:val="28"/>
          <w:szCs w:val="28"/>
        </w:rPr>
        <w:t xml:space="preserve"> </w:t>
      </w:r>
      <w:r w:rsidRPr="001F30D4">
        <w:rPr>
          <w:rFonts w:ascii="Times New Roman" w:hAnsi="Times New Roman" w:cs="Times New Roman"/>
          <w:sz w:val="28"/>
          <w:szCs w:val="28"/>
        </w:rPr>
        <w:t>слуха;</w:t>
      </w:r>
    </w:p>
    <w:p w:rsidR="00493ADD" w:rsidRDefault="00493ADD" w:rsidP="00493A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30D4">
        <w:rPr>
          <w:rFonts w:ascii="Times New Roman" w:hAnsi="Times New Roman" w:cs="Times New Roman"/>
          <w:sz w:val="28"/>
          <w:szCs w:val="28"/>
        </w:rPr>
        <w:t>развитие умения составлять рассказ по сюжетной</w:t>
      </w:r>
      <w:r w:rsidR="00FD74C4">
        <w:rPr>
          <w:rFonts w:ascii="Times New Roman" w:hAnsi="Times New Roman" w:cs="Times New Roman"/>
          <w:sz w:val="28"/>
          <w:szCs w:val="28"/>
        </w:rPr>
        <w:t xml:space="preserve"> </w:t>
      </w:r>
      <w:r w:rsidRPr="001F30D4">
        <w:rPr>
          <w:rFonts w:ascii="Times New Roman" w:hAnsi="Times New Roman" w:cs="Times New Roman"/>
          <w:sz w:val="28"/>
          <w:szCs w:val="28"/>
        </w:rPr>
        <w:t>картинке;</w:t>
      </w:r>
    </w:p>
    <w:p w:rsidR="00493ADD" w:rsidRPr="001F30D4" w:rsidRDefault="00493ADD" w:rsidP="00493A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F30D4">
        <w:rPr>
          <w:rFonts w:ascii="Times New Roman" w:hAnsi="Times New Roman" w:cs="Times New Roman"/>
          <w:sz w:val="28"/>
          <w:szCs w:val="28"/>
        </w:rPr>
        <w:t>развитие умения составлять рассказ по серии</w:t>
      </w:r>
      <w:r w:rsidR="00FD74C4">
        <w:rPr>
          <w:rFonts w:ascii="Times New Roman" w:hAnsi="Times New Roman" w:cs="Times New Roman"/>
          <w:sz w:val="28"/>
          <w:szCs w:val="28"/>
        </w:rPr>
        <w:t xml:space="preserve"> </w:t>
      </w:r>
      <w:r w:rsidRPr="001F30D4">
        <w:rPr>
          <w:rFonts w:ascii="Times New Roman" w:hAnsi="Times New Roman" w:cs="Times New Roman"/>
          <w:sz w:val="28"/>
          <w:szCs w:val="28"/>
        </w:rPr>
        <w:t>картинок;</w:t>
      </w:r>
    </w:p>
    <w:p w:rsidR="00493ADD" w:rsidRPr="001F30D4" w:rsidRDefault="002D0F56" w:rsidP="00493A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3ADD" w:rsidRPr="001F30D4">
        <w:rPr>
          <w:rFonts w:ascii="Times New Roman" w:hAnsi="Times New Roman" w:cs="Times New Roman"/>
          <w:sz w:val="28"/>
          <w:szCs w:val="28"/>
        </w:rPr>
        <w:t>развитие умения образовывать существительные с уменьшительн</w:t>
      </w:r>
      <w:proofErr w:type="gramStart"/>
      <w:r w:rsidR="00493ADD" w:rsidRPr="001F30D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93ADD" w:rsidRPr="001F30D4">
        <w:rPr>
          <w:rFonts w:ascii="Times New Roman" w:hAnsi="Times New Roman" w:cs="Times New Roman"/>
          <w:sz w:val="28"/>
          <w:szCs w:val="28"/>
        </w:rPr>
        <w:t xml:space="preserve"> ласкательными</w:t>
      </w:r>
      <w:r w:rsidR="00144A3F">
        <w:rPr>
          <w:rFonts w:ascii="Times New Roman" w:hAnsi="Times New Roman" w:cs="Times New Roman"/>
          <w:sz w:val="28"/>
          <w:szCs w:val="28"/>
        </w:rPr>
        <w:t xml:space="preserve"> </w:t>
      </w:r>
      <w:r w:rsidR="00493ADD" w:rsidRPr="001F30D4">
        <w:rPr>
          <w:rFonts w:ascii="Times New Roman" w:hAnsi="Times New Roman" w:cs="Times New Roman"/>
          <w:sz w:val="28"/>
          <w:szCs w:val="28"/>
        </w:rPr>
        <w:t>суффиксами;</w:t>
      </w:r>
    </w:p>
    <w:p w:rsidR="00493ADD" w:rsidRPr="00493ADD" w:rsidRDefault="00493ADD" w:rsidP="00493A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93ADD" w:rsidRPr="00493ADD">
          <w:footerReference w:type="default" r:id="rId10"/>
          <w:pgSz w:w="11910" w:h="16840"/>
          <w:pgMar w:top="1040" w:right="580" w:bottom="1200" w:left="1160" w:header="0" w:footer="922" w:gutter="0"/>
          <w:cols w:space="720"/>
        </w:sectPr>
      </w:pPr>
    </w:p>
    <w:p w:rsidR="00B52125" w:rsidRPr="001F30D4" w:rsidRDefault="00B52125" w:rsidP="00B521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F30D4">
        <w:rPr>
          <w:rFonts w:ascii="Times New Roman" w:hAnsi="Times New Roman" w:cs="Times New Roman"/>
          <w:sz w:val="28"/>
          <w:szCs w:val="28"/>
        </w:rPr>
        <w:t>развитие графических умений и навыков у</w:t>
      </w:r>
      <w:r w:rsidR="00FD74C4">
        <w:rPr>
          <w:rFonts w:ascii="Times New Roman" w:hAnsi="Times New Roman" w:cs="Times New Roman"/>
          <w:sz w:val="28"/>
          <w:szCs w:val="28"/>
        </w:rPr>
        <w:t xml:space="preserve"> </w:t>
      </w:r>
      <w:r w:rsidRPr="001F30D4">
        <w:rPr>
          <w:rFonts w:ascii="Times New Roman" w:hAnsi="Times New Roman" w:cs="Times New Roman"/>
          <w:sz w:val="28"/>
          <w:szCs w:val="28"/>
        </w:rPr>
        <w:t>детей;</w:t>
      </w:r>
    </w:p>
    <w:p w:rsidR="00B52125" w:rsidRPr="001F30D4" w:rsidRDefault="00B52125" w:rsidP="00B521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30D4">
        <w:rPr>
          <w:rFonts w:ascii="Times New Roman" w:hAnsi="Times New Roman" w:cs="Times New Roman"/>
          <w:sz w:val="28"/>
          <w:szCs w:val="28"/>
        </w:rPr>
        <w:t>обучение детей узнаванию и выделению данного звука среди других звуков;</w:t>
      </w:r>
    </w:p>
    <w:p w:rsidR="00B52125" w:rsidRPr="001F30D4" w:rsidRDefault="00B52125" w:rsidP="00B521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30D4">
        <w:rPr>
          <w:rFonts w:ascii="Times New Roman" w:hAnsi="Times New Roman" w:cs="Times New Roman"/>
          <w:sz w:val="28"/>
          <w:szCs w:val="28"/>
        </w:rPr>
        <w:t>обучение выделению первого, последнего звука в</w:t>
      </w:r>
      <w:r w:rsidR="00FD74C4">
        <w:rPr>
          <w:rFonts w:ascii="Times New Roman" w:hAnsi="Times New Roman" w:cs="Times New Roman"/>
          <w:sz w:val="28"/>
          <w:szCs w:val="28"/>
        </w:rPr>
        <w:t xml:space="preserve"> </w:t>
      </w:r>
      <w:r w:rsidRPr="001F30D4">
        <w:rPr>
          <w:rFonts w:ascii="Times New Roman" w:hAnsi="Times New Roman" w:cs="Times New Roman"/>
          <w:sz w:val="28"/>
          <w:szCs w:val="28"/>
        </w:rPr>
        <w:t>слове;</w:t>
      </w:r>
    </w:p>
    <w:p w:rsidR="00B52125" w:rsidRDefault="00B52125" w:rsidP="00B521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30D4">
        <w:rPr>
          <w:rFonts w:ascii="Times New Roman" w:hAnsi="Times New Roman" w:cs="Times New Roman"/>
          <w:sz w:val="28"/>
          <w:szCs w:val="28"/>
        </w:rPr>
        <w:t>развитие мелкой моторики</w:t>
      </w:r>
      <w:r w:rsidR="00FD74C4">
        <w:rPr>
          <w:rFonts w:ascii="Times New Roman" w:hAnsi="Times New Roman" w:cs="Times New Roman"/>
          <w:sz w:val="28"/>
          <w:szCs w:val="28"/>
        </w:rPr>
        <w:t xml:space="preserve"> </w:t>
      </w:r>
      <w:r w:rsidRPr="001F30D4">
        <w:rPr>
          <w:rFonts w:ascii="Times New Roman" w:hAnsi="Times New Roman" w:cs="Times New Roman"/>
          <w:sz w:val="28"/>
          <w:szCs w:val="28"/>
        </w:rPr>
        <w:t>рук;</w:t>
      </w:r>
    </w:p>
    <w:p w:rsidR="00B52125" w:rsidRPr="001F30D4" w:rsidRDefault="00B52125" w:rsidP="00B521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30D4">
        <w:rPr>
          <w:rFonts w:ascii="Times New Roman" w:hAnsi="Times New Roman" w:cs="Times New Roman"/>
          <w:sz w:val="28"/>
          <w:szCs w:val="28"/>
        </w:rPr>
        <w:t>развитие умения согласовывать существительные с прилагательными в роде, числе,</w:t>
      </w:r>
      <w:r w:rsidR="00FD74C4">
        <w:rPr>
          <w:rFonts w:ascii="Times New Roman" w:hAnsi="Times New Roman" w:cs="Times New Roman"/>
          <w:sz w:val="28"/>
          <w:szCs w:val="28"/>
        </w:rPr>
        <w:t xml:space="preserve"> </w:t>
      </w:r>
      <w:r w:rsidRPr="001F30D4">
        <w:rPr>
          <w:rFonts w:ascii="Times New Roman" w:hAnsi="Times New Roman" w:cs="Times New Roman"/>
          <w:sz w:val="28"/>
          <w:szCs w:val="28"/>
        </w:rPr>
        <w:t>падеже;</w:t>
      </w:r>
    </w:p>
    <w:p w:rsidR="00B52125" w:rsidRPr="001F30D4" w:rsidRDefault="00B52125" w:rsidP="00B521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30D4">
        <w:rPr>
          <w:rFonts w:ascii="Times New Roman" w:hAnsi="Times New Roman" w:cs="Times New Roman"/>
          <w:sz w:val="28"/>
          <w:szCs w:val="28"/>
        </w:rPr>
        <w:t>развитие зрительного восприятия;</w:t>
      </w:r>
    </w:p>
    <w:p w:rsidR="00B52125" w:rsidRPr="001F30D4" w:rsidRDefault="00B52125" w:rsidP="00B521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30D4">
        <w:rPr>
          <w:rFonts w:ascii="Times New Roman" w:hAnsi="Times New Roman" w:cs="Times New Roman"/>
          <w:sz w:val="28"/>
          <w:szCs w:val="28"/>
        </w:rPr>
        <w:t>развитие умения составлять описательные</w:t>
      </w:r>
      <w:r w:rsidR="00FD74C4">
        <w:rPr>
          <w:rFonts w:ascii="Times New Roman" w:hAnsi="Times New Roman" w:cs="Times New Roman"/>
          <w:sz w:val="28"/>
          <w:szCs w:val="28"/>
        </w:rPr>
        <w:t xml:space="preserve"> </w:t>
      </w:r>
      <w:r w:rsidRPr="001F30D4">
        <w:rPr>
          <w:rFonts w:ascii="Times New Roman" w:hAnsi="Times New Roman" w:cs="Times New Roman"/>
          <w:sz w:val="28"/>
          <w:szCs w:val="28"/>
        </w:rPr>
        <w:t>рассказы;</w:t>
      </w:r>
    </w:p>
    <w:p w:rsidR="00B52125" w:rsidRPr="001F30D4" w:rsidRDefault="00B52125" w:rsidP="00B521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30D4">
        <w:rPr>
          <w:rFonts w:ascii="Times New Roman" w:hAnsi="Times New Roman" w:cs="Times New Roman"/>
          <w:sz w:val="28"/>
          <w:szCs w:val="28"/>
        </w:rPr>
        <w:t>развитие умения определять место звука в слове; и</w:t>
      </w:r>
      <w:r w:rsidR="00FD74C4">
        <w:rPr>
          <w:rFonts w:ascii="Times New Roman" w:hAnsi="Times New Roman" w:cs="Times New Roman"/>
          <w:sz w:val="28"/>
          <w:szCs w:val="28"/>
        </w:rPr>
        <w:t xml:space="preserve"> </w:t>
      </w:r>
      <w:r w:rsidRPr="001F30D4">
        <w:rPr>
          <w:rFonts w:ascii="Times New Roman" w:hAnsi="Times New Roman" w:cs="Times New Roman"/>
          <w:sz w:val="28"/>
          <w:szCs w:val="28"/>
        </w:rPr>
        <w:t>другие.</w:t>
      </w:r>
    </w:p>
    <w:p w:rsidR="00B52125" w:rsidRDefault="00B52125" w:rsidP="00B521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0D4">
        <w:rPr>
          <w:rFonts w:ascii="Times New Roman" w:hAnsi="Times New Roman" w:cs="Times New Roman"/>
          <w:sz w:val="28"/>
          <w:szCs w:val="28"/>
        </w:rPr>
        <w:t>В начале коррекционной деятельности на каждого ребенка заводится индивидуальная логопедическая тетрадь. В этих тетрадях учитель-логопед записывает основное содержание занятий с ребенком, упражнения на развитие артикуляционной моторики речевого аппарата, фонетического слуха, автоматизацию и дифференциацию звуков и т.д. Тетрадь отдается родителям, для того, чтобы они могли выполнить с детьми задания по рекомендации учителя-логопеда и увидеть динамику их продвижения.</w:t>
      </w:r>
    </w:p>
    <w:p w:rsidR="00B52125" w:rsidRPr="000F0F71" w:rsidRDefault="00B52125" w:rsidP="00B5212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2.2. </w:t>
      </w:r>
      <w:r w:rsidRPr="000F0F71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Описание образовательной деятельности по профессиональной коррекции нарушений развития детей</w:t>
      </w:r>
    </w:p>
    <w:p w:rsidR="00B52125" w:rsidRPr="000F0F71" w:rsidRDefault="00B52125" w:rsidP="00B5212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b/>
          <w:sz w:val="28"/>
          <w:szCs w:val="28"/>
          <w:lang w:bidi="ru-RU"/>
        </w:rPr>
        <w:t>Используемые современные образовательные технологии</w:t>
      </w:r>
    </w:p>
    <w:p w:rsidR="00B52125" w:rsidRPr="000F0F71" w:rsidRDefault="00B52125" w:rsidP="00B521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Для усвоения программы используются такие образовательные технологии как:</w:t>
      </w:r>
    </w:p>
    <w:p w:rsidR="00B52125" w:rsidRPr="000F0F71" w:rsidRDefault="002D0F56" w:rsidP="002D0F56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proofErr w:type="spellStart"/>
      <w:r w:rsidR="00B52125" w:rsidRPr="000F0F71">
        <w:rPr>
          <w:rFonts w:ascii="Times New Roman" w:hAnsi="Times New Roman" w:cs="Times New Roman"/>
          <w:sz w:val="28"/>
          <w:szCs w:val="28"/>
          <w:lang w:bidi="ru-RU"/>
        </w:rPr>
        <w:t>здоровьесберегающие</w:t>
      </w:r>
      <w:proofErr w:type="spellEnd"/>
      <w:r w:rsidR="00B52125"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технологии;</w:t>
      </w:r>
    </w:p>
    <w:p w:rsidR="00493ADD" w:rsidRPr="000F0F71" w:rsidRDefault="002D0F56" w:rsidP="002D0F56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B52125" w:rsidRPr="000F0F71">
        <w:rPr>
          <w:rFonts w:ascii="Times New Roman" w:hAnsi="Times New Roman" w:cs="Times New Roman"/>
          <w:sz w:val="28"/>
          <w:szCs w:val="28"/>
          <w:lang w:bidi="ru-RU"/>
        </w:rPr>
        <w:t>технологии проектной деятельности</w:t>
      </w:r>
      <w:r w:rsidR="00493ADD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B52125" w:rsidRPr="00661356" w:rsidRDefault="002D0F56" w:rsidP="002D0F56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B52125" w:rsidRPr="000F0F71">
        <w:rPr>
          <w:rFonts w:ascii="Times New Roman" w:hAnsi="Times New Roman" w:cs="Times New Roman"/>
          <w:sz w:val="28"/>
          <w:szCs w:val="28"/>
          <w:lang w:bidi="ru-RU"/>
        </w:rPr>
        <w:t>технология исследовательской деятельности;</w:t>
      </w:r>
    </w:p>
    <w:p w:rsidR="00B52125" w:rsidRPr="00661356" w:rsidRDefault="002D0F56" w:rsidP="002D0F56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B52125" w:rsidRPr="00661356">
        <w:rPr>
          <w:rFonts w:ascii="Times New Roman" w:hAnsi="Times New Roman" w:cs="Times New Roman"/>
          <w:sz w:val="28"/>
          <w:szCs w:val="28"/>
          <w:lang w:bidi="ru-RU"/>
        </w:rPr>
        <w:t>информационно-коммуникационные технологии;</w:t>
      </w:r>
    </w:p>
    <w:p w:rsidR="00B52125" w:rsidRPr="00661356" w:rsidRDefault="002D0F56" w:rsidP="002D0F56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B52125" w:rsidRPr="00661356">
        <w:rPr>
          <w:rFonts w:ascii="Times New Roman" w:hAnsi="Times New Roman" w:cs="Times New Roman"/>
          <w:sz w:val="28"/>
          <w:szCs w:val="28"/>
          <w:lang w:bidi="ru-RU"/>
        </w:rPr>
        <w:t>личностно-ориентированные технологии;</w:t>
      </w:r>
    </w:p>
    <w:p w:rsidR="00B52125" w:rsidRPr="00661356" w:rsidRDefault="002D0F56" w:rsidP="002D0F56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- </w:t>
      </w:r>
      <w:r w:rsidR="00B52125" w:rsidRPr="00661356">
        <w:rPr>
          <w:rFonts w:ascii="Times New Roman" w:hAnsi="Times New Roman" w:cs="Times New Roman"/>
          <w:sz w:val="28"/>
          <w:szCs w:val="28"/>
          <w:lang w:bidi="ru-RU"/>
        </w:rPr>
        <w:t>игровая технология</w:t>
      </w:r>
      <w:r w:rsidR="00B5212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52125" w:rsidRPr="00661356" w:rsidRDefault="00B52125" w:rsidP="00B52125">
      <w:pPr>
        <w:numPr>
          <w:ilvl w:val="1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61356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Модель организации коррекционно-развивающей работы</w:t>
      </w:r>
    </w:p>
    <w:p w:rsidR="00B52125" w:rsidRPr="00661356" w:rsidRDefault="00B52125" w:rsidP="00B5212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1356">
        <w:rPr>
          <w:rFonts w:ascii="Times New Roman" w:hAnsi="Times New Roman" w:cs="Times New Roman"/>
          <w:sz w:val="28"/>
          <w:szCs w:val="28"/>
          <w:lang w:bidi="ru-RU"/>
        </w:rPr>
        <w:t>Тема.</w:t>
      </w:r>
    </w:p>
    <w:p w:rsidR="00B52125" w:rsidRPr="00661356" w:rsidRDefault="00B52125" w:rsidP="00B5212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1356">
        <w:rPr>
          <w:rFonts w:ascii="Times New Roman" w:hAnsi="Times New Roman" w:cs="Times New Roman"/>
          <w:sz w:val="28"/>
          <w:szCs w:val="28"/>
          <w:lang w:bidi="ru-RU"/>
        </w:rPr>
        <w:t>Цель.</w:t>
      </w:r>
    </w:p>
    <w:p w:rsidR="00B52125" w:rsidRPr="00661356" w:rsidRDefault="00B52125" w:rsidP="00B5212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1356">
        <w:rPr>
          <w:rFonts w:ascii="Times New Roman" w:hAnsi="Times New Roman" w:cs="Times New Roman"/>
          <w:sz w:val="28"/>
          <w:szCs w:val="28"/>
          <w:lang w:bidi="ru-RU"/>
        </w:rPr>
        <w:t>Задачи.</w:t>
      </w:r>
    </w:p>
    <w:p w:rsidR="00B52125" w:rsidRPr="00661356" w:rsidRDefault="00B52125" w:rsidP="00B5212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1356">
        <w:rPr>
          <w:rFonts w:ascii="Times New Roman" w:hAnsi="Times New Roman" w:cs="Times New Roman"/>
          <w:sz w:val="28"/>
          <w:szCs w:val="28"/>
          <w:lang w:bidi="ru-RU"/>
        </w:rPr>
        <w:t>Оборудование.</w:t>
      </w:r>
    </w:p>
    <w:p w:rsidR="00B52125" w:rsidRPr="00661356" w:rsidRDefault="00B52125" w:rsidP="00B5212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1356">
        <w:rPr>
          <w:rFonts w:ascii="Times New Roman" w:hAnsi="Times New Roman" w:cs="Times New Roman"/>
          <w:sz w:val="28"/>
          <w:szCs w:val="28"/>
          <w:lang w:bidi="ru-RU"/>
        </w:rPr>
        <w:t>Упражнения на развитие мелкой моторики.</w:t>
      </w:r>
    </w:p>
    <w:p w:rsidR="00B52125" w:rsidRPr="00661356" w:rsidRDefault="00B52125" w:rsidP="00B5212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1356">
        <w:rPr>
          <w:rFonts w:ascii="Times New Roman" w:hAnsi="Times New Roman" w:cs="Times New Roman"/>
          <w:sz w:val="28"/>
          <w:szCs w:val="28"/>
          <w:lang w:bidi="ru-RU"/>
        </w:rPr>
        <w:t>Артикуляционная гимнастика.</w:t>
      </w:r>
    </w:p>
    <w:p w:rsidR="00B52125" w:rsidRPr="00661356" w:rsidRDefault="00B52125" w:rsidP="00B5212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1356">
        <w:rPr>
          <w:rFonts w:ascii="Times New Roman" w:hAnsi="Times New Roman" w:cs="Times New Roman"/>
          <w:sz w:val="28"/>
          <w:szCs w:val="28"/>
          <w:lang w:bidi="ru-RU"/>
        </w:rPr>
        <w:t>Упражнения на развитие речевого дыхания.</w:t>
      </w:r>
    </w:p>
    <w:p w:rsidR="00B52125" w:rsidRPr="00661356" w:rsidRDefault="00B52125" w:rsidP="00B5212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1356">
        <w:rPr>
          <w:rFonts w:ascii="Times New Roman" w:hAnsi="Times New Roman" w:cs="Times New Roman"/>
          <w:sz w:val="28"/>
          <w:szCs w:val="28"/>
          <w:lang w:bidi="ru-RU"/>
        </w:rPr>
        <w:t>Упражнения, направленные на автоматизацию проблемного звука в слогах, словах, предложениях.</w:t>
      </w:r>
    </w:p>
    <w:p w:rsidR="00B52125" w:rsidRPr="00661356" w:rsidRDefault="00B52125" w:rsidP="00B5212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1356">
        <w:rPr>
          <w:rFonts w:ascii="Times New Roman" w:hAnsi="Times New Roman" w:cs="Times New Roman"/>
          <w:sz w:val="28"/>
          <w:szCs w:val="28"/>
          <w:lang w:bidi="ru-RU"/>
        </w:rPr>
        <w:t xml:space="preserve">Упражнения на развитие фонематического восприятия. </w:t>
      </w:r>
    </w:p>
    <w:p w:rsidR="00B52125" w:rsidRDefault="00B52125" w:rsidP="00B5212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1356">
        <w:rPr>
          <w:rFonts w:ascii="Times New Roman" w:hAnsi="Times New Roman" w:cs="Times New Roman"/>
          <w:sz w:val="28"/>
          <w:szCs w:val="28"/>
          <w:lang w:bidi="ru-RU"/>
        </w:rPr>
        <w:t xml:space="preserve"> Коррекция нарушения слоговой структуры слова.</w:t>
      </w:r>
    </w:p>
    <w:p w:rsidR="00B52125" w:rsidRPr="00661356" w:rsidRDefault="00B52125" w:rsidP="00B5212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1356">
        <w:rPr>
          <w:rFonts w:ascii="Times New Roman" w:hAnsi="Times New Roman" w:cs="Times New Roman"/>
          <w:sz w:val="28"/>
          <w:szCs w:val="28"/>
          <w:lang w:bidi="ru-RU"/>
        </w:rPr>
        <w:t xml:space="preserve">Развитие </w:t>
      </w:r>
      <w:proofErr w:type="spellStart"/>
      <w:r w:rsidRPr="00661356">
        <w:rPr>
          <w:rFonts w:ascii="Times New Roman" w:hAnsi="Times New Roman" w:cs="Times New Roman"/>
          <w:sz w:val="28"/>
          <w:szCs w:val="28"/>
          <w:lang w:bidi="ru-RU"/>
        </w:rPr>
        <w:t>графомотрных</w:t>
      </w:r>
      <w:proofErr w:type="spellEnd"/>
      <w:r w:rsidRPr="00661356">
        <w:rPr>
          <w:rFonts w:ascii="Times New Roman" w:hAnsi="Times New Roman" w:cs="Times New Roman"/>
          <w:sz w:val="28"/>
          <w:szCs w:val="28"/>
          <w:lang w:bidi="ru-RU"/>
        </w:rPr>
        <w:t xml:space="preserve"> навыков.</w:t>
      </w:r>
    </w:p>
    <w:p w:rsidR="00B52125" w:rsidRPr="00C45568" w:rsidRDefault="00B52125" w:rsidP="00B5212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E6297">
        <w:rPr>
          <w:rFonts w:ascii="Times New Roman" w:hAnsi="Times New Roman" w:cs="Times New Roman"/>
          <w:sz w:val="28"/>
          <w:szCs w:val="28"/>
          <w:lang w:bidi="ru-RU"/>
        </w:rPr>
        <w:t>Подведение итогов.</w:t>
      </w:r>
    </w:p>
    <w:p w:rsidR="00B52125" w:rsidRPr="0077418F" w:rsidRDefault="00B52125" w:rsidP="00B52125">
      <w:pPr>
        <w:numPr>
          <w:ilvl w:val="1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Модель организации работы с воспитателями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896"/>
        <w:gridCol w:w="1103"/>
        <w:gridCol w:w="1164"/>
        <w:gridCol w:w="1160"/>
        <w:gridCol w:w="858"/>
        <w:gridCol w:w="985"/>
        <w:gridCol w:w="1449"/>
        <w:gridCol w:w="858"/>
        <w:gridCol w:w="822"/>
      </w:tblGrid>
      <w:tr w:rsidR="00B52125" w:rsidRPr="00661356" w:rsidTr="003B4B17">
        <w:trPr>
          <w:trHeight w:val="165"/>
        </w:trPr>
        <w:tc>
          <w:tcPr>
            <w:tcW w:w="683" w:type="dxa"/>
            <w:vMerge w:val="restart"/>
          </w:tcPr>
          <w:p w:rsidR="00B52125" w:rsidRPr="00661356" w:rsidRDefault="00B52125" w:rsidP="003B4B17">
            <w:pPr>
              <w:widowControl/>
              <w:autoSpaceDE/>
              <w:autoSpaceDN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Дата</w:t>
            </w:r>
            <w:proofErr w:type="spellEnd"/>
          </w:p>
        </w:tc>
        <w:tc>
          <w:tcPr>
            <w:tcW w:w="896" w:type="dxa"/>
            <w:vMerge w:val="restart"/>
          </w:tcPr>
          <w:p w:rsidR="00B52125" w:rsidRPr="00661356" w:rsidRDefault="00B52125" w:rsidP="003B4B17">
            <w:pPr>
              <w:widowControl/>
              <w:autoSpaceDE/>
              <w:autoSpaceDN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ФИ</w:t>
            </w:r>
          </w:p>
          <w:p w:rsidR="00B52125" w:rsidRPr="00661356" w:rsidRDefault="00B52125" w:rsidP="003B4B17">
            <w:pPr>
              <w:widowControl/>
              <w:autoSpaceDE/>
              <w:autoSpaceDN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ребенка</w:t>
            </w:r>
            <w:proofErr w:type="spellEnd"/>
          </w:p>
        </w:tc>
        <w:tc>
          <w:tcPr>
            <w:tcW w:w="6719" w:type="dxa"/>
            <w:gridSpan w:val="6"/>
          </w:tcPr>
          <w:p w:rsidR="00B52125" w:rsidRPr="00661356" w:rsidRDefault="00B52125" w:rsidP="003B4B17">
            <w:pPr>
              <w:widowControl/>
              <w:autoSpaceDE/>
              <w:autoSpaceDN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Содержание</w:t>
            </w:r>
            <w:proofErr w:type="spellEnd"/>
            <w:r w:rsidR="00FD74C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работы</w:t>
            </w:r>
            <w:proofErr w:type="spellEnd"/>
          </w:p>
        </w:tc>
        <w:tc>
          <w:tcPr>
            <w:tcW w:w="858" w:type="dxa"/>
            <w:vMerge w:val="restart"/>
          </w:tcPr>
          <w:p w:rsidR="00B52125" w:rsidRPr="00661356" w:rsidRDefault="00B52125" w:rsidP="00B52125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Взаимосвязь</w:t>
            </w:r>
            <w:proofErr w:type="spellEnd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 </w:t>
            </w:r>
            <w:proofErr w:type="spellStart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родителями</w:t>
            </w:r>
            <w:proofErr w:type="spellEnd"/>
          </w:p>
        </w:tc>
        <w:tc>
          <w:tcPr>
            <w:tcW w:w="822" w:type="dxa"/>
            <w:vMerge w:val="restart"/>
          </w:tcPr>
          <w:p w:rsidR="00B52125" w:rsidRPr="00661356" w:rsidRDefault="00B52125" w:rsidP="003B4B17">
            <w:pPr>
              <w:widowControl/>
              <w:autoSpaceDE/>
              <w:autoSpaceDN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Результаты</w:t>
            </w:r>
            <w:proofErr w:type="spellEnd"/>
          </w:p>
        </w:tc>
      </w:tr>
      <w:tr w:rsidR="00B52125" w:rsidRPr="00661356" w:rsidTr="003B4B17">
        <w:trPr>
          <w:trHeight w:val="562"/>
        </w:trPr>
        <w:tc>
          <w:tcPr>
            <w:tcW w:w="683" w:type="dxa"/>
            <w:vMerge/>
            <w:tcBorders>
              <w:top w:val="nil"/>
            </w:tcBorders>
          </w:tcPr>
          <w:p w:rsidR="00B52125" w:rsidRPr="00661356" w:rsidRDefault="00B52125" w:rsidP="003B4B17">
            <w:pPr>
              <w:widowControl/>
              <w:autoSpaceDE/>
              <w:autoSpaceDN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B52125" w:rsidRPr="00661356" w:rsidRDefault="00B52125" w:rsidP="003B4B17">
            <w:pPr>
              <w:widowControl/>
              <w:autoSpaceDE/>
              <w:autoSpaceDN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03" w:type="dxa"/>
          </w:tcPr>
          <w:p w:rsidR="00B52125" w:rsidRPr="00661356" w:rsidRDefault="00B52125" w:rsidP="003B4B17">
            <w:pPr>
              <w:widowControl/>
              <w:autoSpaceDE/>
              <w:autoSpaceDN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Развитие</w:t>
            </w:r>
            <w:proofErr w:type="spellEnd"/>
            <w:r w:rsidR="003D6720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 </w:t>
            </w:r>
            <w:proofErr w:type="spellStart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мелкой</w:t>
            </w:r>
            <w:proofErr w:type="spellEnd"/>
            <w:r w:rsidR="00144A3F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 </w:t>
            </w:r>
            <w:proofErr w:type="spellStart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моторики</w:t>
            </w:r>
            <w:proofErr w:type="spellEnd"/>
          </w:p>
        </w:tc>
        <w:tc>
          <w:tcPr>
            <w:tcW w:w="1164" w:type="dxa"/>
          </w:tcPr>
          <w:p w:rsidR="00B52125" w:rsidRPr="00661356" w:rsidRDefault="00B52125" w:rsidP="003B4B17">
            <w:pPr>
              <w:widowControl/>
              <w:autoSpaceDE/>
              <w:autoSpaceDN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Звукопроизношение</w:t>
            </w:r>
            <w:proofErr w:type="spellEnd"/>
          </w:p>
        </w:tc>
        <w:tc>
          <w:tcPr>
            <w:tcW w:w="1160" w:type="dxa"/>
          </w:tcPr>
          <w:p w:rsidR="00B52125" w:rsidRPr="00661356" w:rsidRDefault="00B52125" w:rsidP="003B4B17">
            <w:pPr>
              <w:widowControl/>
              <w:autoSpaceDE/>
              <w:autoSpaceDN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Фонематические</w:t>
            </w:r>
            <w:proofErr w:type="spellEnd"/>
            <w:r w:rsidR="003D6720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 </w:t>
            </w:r>
            <w:proofErr w:type="spellStart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процессы</w:t>
            </w:r>
            <w:proofErr w:type="spellEnd"/>
          </w:p>
        </w:tc>
        <w:tc>
          <w:tcPr>
            <w:tcW w:w="858" w:type="dxa"/>
          </w:tcPr>
          <w:p w:rsidR="00B52125" w:rsidRPr="00661356" w:rsidRDefault="00B52125" w:rsidP="003B4B17">
            <w:pPr>
              <w:widowControl/>
              <w:autoSpaceDE/>
              <w:autoSpaceDN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Словарный</w:t>
            </w:r>
            <w:proofErr w:type="spellEnd"/>
            <w:r w:rsidR="003D6720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 </w:t>
            </w:r>
            <w:proofErr w:type="spellStart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запас</w:t>
            </w:r>
            <w:proofErr w:type="spellEnd"/>
          </w:p>
        </w:tc>
        <w:tc>
          <w:tcPr>
            <w:tcW w:w="985" w:type="dxa"/>
          </w:tcPr>
          <w:p w:rsidR="00B52125" w:rsidRPr="00661356" w:rsidRDefault="00B52125" w:rsidP="003B4B17">
            <w:pPr>
              <w:widowControl/>
              <w:autoSpaceDE/>
              <w:autoSpaceDN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Грам</w:t>
            </w:r>
            <w:proofErr w:type="spellEnd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. </w:t>
            </w:r>
            <w:proofErr w:type="spellStart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категории</w:t>
            </w:r>
            <w:proofErr w:type="spellEnd"/>
          </w:p>
        </w:tc>
        <w:tc>
          <w:tcPr>
            <w:tcW w:w="1449" w:type="dxa"/>
          </w:tcPr>
          <w:p w:rsidR="00B52125" w:rsidRPr="00661356" w:rsidRDefault="00B52125" w:rsidP="003B4B17">
            <w:pPr>
              <w:widowControl/>
              <w:autoSpaceDE/>
              <w:autoSpaceDN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Предложение</w:t>
            </w:r>
            <w:proofErr w:type="spellEnd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proofErr w:type="spellStart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связная</w:t>
            </w:r>
            <w:proofErr w:type="spellEnd"/>
            <w:r w:rsidR="003D6720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 </w:t>
            </w:r>
            <w:proofErr w:type="spellStart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речь</w:t>
            </w:r>
            <w:proofErr w:type="spellEnd"/>
          </w:p>
        </w:tc>
        <w:tc>
          <w:tcPr>
            <w:tcW w:w="858" w:type="dxa"/>
            <w:vMerge/>
            <w:tcBorders>
              <w:top w:val="nil"/>
            </w:tcBorders>
          </w:tcPr>
          <w:p w:rsidR="00B52125" w:rsidRPr="00661356" w:rsidRDefault="00B52125" w:rsidP="003B4B17">
            <w:pPr>
              <w:widowControl/>
              <w:autoSpaceDE/>
              <w:autoSpaceDN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 w:rsidR="00B52125" w:rsidRPr="00661356" w:rsidRDefault="00B52125" w:rsidP="003B4B17">
            <w:pPr>
              <w:widowControl/>
              <w:autoSpaceDE/>
              <w:autoSpaceDN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B52125" w:rsidRPr="00661356" w:rsidTr="003B4B17">
        <w:trPr>
          <w:trHeight w:val="248"/>
        </w:trPr>
        <w:tc>
          <w:tcPr>
            <w:tcW w:w="683" w:type="dxa"/>
          </w:tcPr>
          <w:p w:rsidR="00B52125" w:rsidRPr="00661356" w:rsidRDefault="00B52125" w:rsidP="003B4B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96" w:type="dxa"/>
          </w:tcPr>
          <w:p w:rsidR="00B52125" w:rsidRPr="00661356" w:rsidRDefault="00B52125" w:rsidP="003B4B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03" w:type="dxa"/>
          </w:tcPr>
          <w:p w:rsidR="00B52125" w:rsidRPr="00661356" w:rsidRDefault="00B52125" w:rsidP="003B4B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64" w:type="dxa"/>
          </w:tcPr>
          <w:p w:rsidR="00B52125" w:rsidRPr="00661356" w:rsidRDefault="00B52125" w:rsidP="003B4B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60" w:type="dxa"/>
          </w:tcPr>
          <w:p w:rsidR="00B52125" w:rsidRPr="00661356" w:rsidRDefault="00B52125" w:rsidP="003B4B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8" w:type="dxa"/>
          </w:tcPr>
          <w:p w:rsidR="00B52125" w:rsidRPr="00661356" w:rsidRDefault="00B52125" w:rsidP="003B4B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85" w:type="dxa"/>
          </w:tcPr>
          <w:p w:rsidR="00B52125" w:rsidRPr="00661356" w:rsidRDefault="00B52125" w:rsidP="003B4B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49" w:type="dxa"/>
          </w:tcPr>
          <w:p w:rsidR="00B52125" w:rsidRPr="00661356" w:rsidRDefault="00B52125" w:rsidP="003B4B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8" w:type="dxa"/>
          </w:tcPr>
          <w:p w:rsidR="00B52125" w:rsidRPr="00661356" w:rsidRDefault="00B52125" w:rsidP="003B4B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22" w:type="dxa"/>
          </w:tcPr>
          <w:p w:rsidR="00B52125" w:rsidRPr="00661356" w:rsidRDefault="00B52125" w:rsidP="003B4B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2D0F56" w:rsidRDefault="002D0F56" w:rsidP="002D0F56">
      <w:pPr>
        <w:pStyle w:val="a4"/>
        <w:ind w:left="1626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2D0F56" w:rsidRDefault="002D0F56" w:rsidP="002D0F56">
      <w:pPr>
        <w:pStyle w:val="a4"/>
        <w:ind w:left="1626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2D0F56" w:rsidRDefault="002D0F56" w:rsidP="002D0F56">
      <w:pPr>
        <w:pStyle w:val="a4"/>
        <w:ind w:left="1626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2D0F56" w:rsidRDefault="002D0F56" w:rsidP="002D0F56">
      <w:pPr>
        <w:pStyle w:val="a4"/>
        <w:ind w:left="1626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2D0F56" w:rsidRDefault="002D0F56" w:rsidP="002D0F56">
      <w:pPr>
        <w:pStyle w:val="a4"/>
        <w:ind w:left="1626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2D0F56" w:rsidRDefault="002D0F56" w:rsidP="002D0F56">
      <w:pPr>
        <w:pStyle w:val="a4"/>
        <w:ind w:left="1626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2D0F56" w:rsidRPr="002D0F56" w:rsidRDefault="002D0F56" w:rsidP="002D0F56">
      <w:pPr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B52125" w:rsidRPr="00B52125" w:rsidRDefault="00B52125" w:rsidP="00B52125">
      <w:pPr>
        <w:pStyle w:val="a4"/>
        <w:numPr>
          <w:ilvl w:val="1"/>
          <w:numId w:val="5"/>
        </w:numPr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52125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Модель календарного планирования подгрупповых занятий</w:t>
      </w:r>
    </w:p>
    <w:p w:rsidR="00B52125" w:rsidRPr="00435330" w:rsidRDefault="00B52125" w:rsidP="00B52125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435330">
        <w:rPr>
          <w:rFonts w:ascii="Times New Roman" w:hAnsi="Times New Roman" w:cs="Times New Roman"/>
          <w:b/>
          <w:sz w:val="28"/>
          <w:szCs w:val="28"/>
          <w:lang w:bidi="ru-RU"/>
        </w:rPr>
        <w:t>План занятий по обучению детей грамоте и формированию навыков звукового анализа и синтеза</w:t>
      </w:r>
    </w:p>
    <w:p w:rsidR="00B52125" w:rsidRPr="000F0F71" w:rsidRDefault="00B52125" w:rsidP="00B52125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(1-й год обучения)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396"/>
        <w:gridCol w:w="6410"/>
      </w:tblGrid>
      <w:tr w:rsidR="00B52125" w:rsidRPr="00473367" w:rsidTr="003B4B17">
        <w:trPr>
          <w:trHeight w:val="275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№п/п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Темаз</w:t>
            </w:r>
            <w:proofErr w:type="spellEnd"/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анятия</w:t>
            </w:r>
            <w:proofErr w:type="spellEnd"/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Навыки овладения звуковым анализом и синтезом</w:t>
            </w:r>
          </w:p>
        </w:tc>
      </w:tr>
      <w:tr w:rsidR="00B52125" w:rsidRPr="00473367" w:rsidTr="003B4B17">
        <w:trPr>
          <w:trHeight w:val="275"/>
        </w:trPr>
        <w:tc>
          <w:tcPr>
            <w:tcW w:w="9574" w:type="dxa"/>
            <w:gridSpan w:val="3"/>
          </w:tcPr>
          <w:p w:rsidR="00B52125" w:rsidRPr="006C257C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6C257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Сентябрь</w:t>
            </w:r>
            <w:proofErr w:type="spellEnd"/>
          </w:p>
        </w:tc>
      </w:tr>
      <w:tr w:rsidR="00B52125" w:rsidRPr="00473367" w:rsidTr="003B4B17">
        <w:trPr>
          <w:trHeight w:val="827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Органы</w:t>
            </w:r>
            <w:proofErr w:type="spellEnd"/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артикуляции</w:t>
            </w:r>
            <w:proofErr w:type="spellEnd"/>
          </w:p>
        </w:tc>
        <w:tc>
          <w:tcPr>
            <w:tcW w:w="6410" w:type="dxa"/>
          </w:tcPr>
          <w:p w:rsidR="00B52125" w:rsidRPr="00473367" w:rsidRDefault="00AE4F8B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слухового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 xml:space="preserve">внимания </w:t>
            </w:r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фонематического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восприятия на материале неречевых звуков, на основе слов, близких по звуковому составу.</w:t>
            </w:r>
          </w:p>
        </w:tc>
      </w:tr>
      <w:tr w:rsidR="00B52125" w:rsidRPr="00473367" w:rsidTr="003B4B17">
        <w:trPr>
          <w:trHeight w:val="277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[а]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Выделение гласного звука [а] из потока звуков.</w:t>
            </w:r>
          </w:p>
        </w:tc>
      </w:tr>
      <w:tr w:rsidR="00B52125" w:rsidRPr="00473367" w:rsidTr="003B4B17">
        <w:trPr>
          <w:trHeight w:val="275"/>
        </w:trPr>
        <w:tc>
          <w:tcPr>
            <w:tcW w:w="9574" w:type="dxa"/>
            <w:gridSpan w:val="3"/>
          </w:tcPr>
          <w:p w:rsidR="00B52125" w:rsidRPr="006C257C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6C257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Октябрь</w:t>
            </w:r>
            <w:proofErr w:type="spellEnd"/>
          </w:p>
        </w:tc>
      </w:tr>
      <w:tr w:rsidR="00B52125" w:rsidRPr="00473367" w:rsidTr="003B4B17">
        <w:trPr>
          <w:trHeight w:val="551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[у]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Выделение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звука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[у]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среди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других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гласных</w:t>
            </w:r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звуков.</w:t>
            </w:r>
            <w:r w:rsidR="00144A3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Выделение звука [у] в начале слова.</w:t>
            </w:r>
          </w:p>
        </w:tc>
      </w:tr>
      <w:tr w:rsidR="00B52125" w:rsidRPr="00473367" w:rsidTr="003B4B17">
        <w:trPr>
          <w:trHeight w:val="275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[и]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Выделение гласного звука [и] в начале слова.</w:t>
            </w:r>
          </w:p>
        </w:tc>
      </w:tr>
      <w:tr w:rsidR="00B52125" w:rsidRPr="00473367" w:rsidTr="003B4B17">
        <w:trPr>
          <w:trHeight w:val="275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[э]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Выделение гласного звука [э] в начале слова.</w:t>
            </w:r>
          </w:p>
        </w:tc>
      </w:tr>
      <w:tr w:rsidR="00B52125" w:rsidRPr="00473367" w:rsidTr="003B4B17">
        <w:trPr>
          <w:trHeight w:val="551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[о]</w:t>
            </w:r>
          </w:p>
        </w:tc>
        <w:tc>
          <w:tcPr>
            <w:tcW w:w="6410" w:type="dxa"/>
          </w:tcPr>
          <w:p w:rsidR="00B52125" w:rsidRPr="002317ED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Выделение звука [о] в потоке звуков, а также в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начале</w:t>
            </w:r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слова</w:t>
            </w:r>
            <w:proofErr w:type="spellEnd"/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</w:tc>
      </w:tr>
      <w:tr w:rsidR="00B52125" w:rsidRPr="00473367" w:rsidTr="003B4B17">
        <w:trPr>
          <w:trHeight w:val="554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[м], [м']</w:t>
            </w:r>
          </w:p>
        </w:tc>
        <w:tc>
          <w:tcPr>
            <w:tcW w:w="6410" w:type="dxa"/>
          </w:tcPr>
          <w:p w:rsidR="00B52125" w:rsidRPr="002317ED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Выделение согласных звуков [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м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], [м'] в начале слова,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</w:t>
            </w:r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конце</w:t>
            </w:r>
            <w:proofErr w:type="spellEnd"/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слова.</w:t>
            </w:r>
          </w:p>
        </w:tc>
      </w:tr>
      <w:tr w:rsidR="00B52125" w:rsidRPr="00473367" w:rsidTr="003B4B17">
        <w:trPr>
          <w:trHeight w:val="275"/>
        </w:trPr>
        <w:tc>
          <w:tcPr>
            <w:tcW w:w="9574" w:type="dxa"/>
            <w:gridSpan w:val="3"/>
          </w:tcPr>
          <w:p w:rsidR="00B52125" w:rsidRPr="006C257C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6C257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Ноябрь</w:t>
            </w:r>
            <w:proofErr w:type="spellEnd"/>
          </w:p>
        </w:tc>
      </w:tr>
      <w:tr w:rsidR="00B52125" w:rsidRPr="00473367" w:rsidTr="003B4B17">
        <w:trPr>
          <w:trHeight w:val="552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[п], [п']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наличия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или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отсутствия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звука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в</w:t>
            </w:r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слове.</w:t>
            </w:r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места звука в слове (начало, середина, конец).</w:t>
            </w:r>
          </w:p>
        </w:tc>
      </w:tr>
      <w:tr w:rsidR="00B52125" w:rsidRPr="00473367" w:rsidTr="003B4B17">
        <w:trPr>
          <w:trHeight w:val="827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[н], [н']</w:t>
            </w:r>
          </w:p>
        </w:tc>
        <w:tc>
          <w:tcPr>
            <w:tcW w:w="6410" w:type="dxa"/>
          </w:tcPr>
          <w:p w:rsidR="00B52125" w:rsidRPr="00473367" w:rsidRDefault="00AE4F8B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Выделение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звука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среди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 xml:space="preserve">других </w:t>
            </w:r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звуков. Определение места звука</w:t>
            </w:r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 xml:space="preserve">в слове. </w:t>
            </w:r>
            <w:proofErr w:type="spellStart"/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Определение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наличия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отсутствия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звуков</w:t>
            </w:r>
            <w:proofErr w:type="spellEnd"/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551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[б], [б']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Выделение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звука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среди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других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согласныхзвуков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.О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пределение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места звука в слове (начало, середина).</w:t>
            </w:r>
          </w:p>
        </w:tc>
      </w:tr>
      <w:tr w:rsidR="00B52125" w:rsidRPr="00473367" w:rsidTr="003B4B17">
        <w:trPr>
          <w:trHeight w:val="275"/>
        </w:trPr>
        <w:tc>
          <w:tcPr>
            <w:tcW w:w="9574" w:type="dxa"/>
            <w:gridSpan w:val="3"/>
          </w:tcPr>
          <w:p w:rsidR="00B52125" w:rsidRPr="006C257C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6C257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Декабрь</w:t>
            </w:r>
            <w:proofErr w:type="spellEnd"/>
          </w:p>
        </w:tc>
      </w:tr>
      <w:tr w:rsidR="00B52125" w:rsidRPr="00473367" w:rsidTr="003B4B17">
        <w:trPr>
          <w:trHeight w:val="551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[в], [в']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места звука [в] в слове (начало, середина)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.Р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азличение твердых и мягких звуков [в], [в'].</w:t>
            </w:r>
          </w:p>
        </w:tc>
      </w:tr>
      <w:tr w:rsidR="00B52125" w:rsidRPr="00473367" w:rsidTr="003B4B17">
        <w:trPr>
          <w:trHeight w:val="553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[д], [д']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Выделение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звука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среди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других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согласныхзвуков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.Р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азличение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твердых и мягких звуков [д], [д'].</w:t>
            </w:r>
          </w:p>
        </w:tc>
      </w:tr>
      <w:tr w:rsidR="00B52125" w:rsidRPr="00473367" w:rsidTr="003B4B17">
        <w:trPr>
          <w:trHeight w:val="551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[т], [т']</w:t>
            </w:r>
          </w:p>
        </w:tc>
        <w:tc>
          <w:tcPr>
            <w:tcW w:w="6410" w:type="dxa"/>
          </w:tcPr>
          <w:p w:rsidR="002D0F56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Выделение звука [т] в потоке звуков. Позиция звука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вслове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 Различение твердых и мягких звуков [т], [т'].</w:t>
            </w:r>
          </w:p>
        </w:tc>
      </w:tr>
      <w:tr w:rsidR="00B52125" w:rsidRPr="00473367" w:rsidTr="003B4B17">
        <w:trPr>
          <w:trHeight w:val="275"/>
        </w:trPr>
        <w:tc>
          <w:tcPr>
            <w:tcW w:w="9574" w:type="dxa"/>
            <w:gridSpan w:val="3"/>
          </w:tcPr>
          <w:p w:rsidR="00B52125" w:rsidRPr="006C257C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6C257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Январь</w:t>
            </w:r>
            <w:proofErr w:type="spellEnd"/>
          </w:p>
        </w:tc>
      </w:tr>
      <w:tr w:rsidR="00B52125" w:rsidRPr="00473367" w:rsidTr="003B4B17">
        <w:trPr>
          <w:trHeight w:val="827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[ф], [ф']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Выделение в речи звука [ф]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д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еление слова на слоги, различение коротких и длинных слов.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Различение</w:t>
            </w:r>
            <w:proofErr w:type="spellEnd"/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твердых</w:t>
            </w:r>
            <w:proofErr w:type="spellEnd"/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мягких</w:t>
            </w:r>
            <w:proofErr w:type="spellEnd"/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[ф], [ф'].</w:t>
            </w:r>
          </w:p>
        </w:tc>
      </w:tr>
      <w:tr w:rsidR="00B52125" w:rsidRPr="00473367" w:rsidTr="003B4B17">
        <w:trPr>
          <w:trHeight w:val="551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[к], [к']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Выделение звука [к] из потока согласных звуков и в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словах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.Р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азличение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твердых и мягких звуков [к], [к'].</w:t>
            </w:r>
          </w:p>
        </w:tc>
      </w:tr>
      <w:tr w:rsidR="00B52125" w:rsidRPr="00473367" w:rsidTr="003B4B17">
        <w:trPr>
          <w:trHeight w:val="275"/>
        </w:trPr>
        <w:tc>
          <w:tcPr>
            <w:tcW w:w="9574" w:type="dxa"/>
            <w:gridSpan w:val="3"/>
          </w:tcPr>
          <w:p w:rsidR="00B52125" w:rsidRPr="006C257C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6C257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Февраль</w:t>
            </w:r>
            <w:proofErr w:type="spellEnd"/>
          </w:p>
        </w:tc>
      </w:tr>
      <w:tr w:rsidR="00B52125" w:rsidRPr="00473367" w:rsidTr="003B4B17">
        <w:trPr>
          <w:trHeight w:val="828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[г], [г']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наличия или отсутствия в слове звука [г]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.Р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азличение твердых и мягких звуков [г], [г']. Звуковой анализ и синтез слов.</w:t>
            </w:r>
          </w:p>
        </w:tc>
      </w:tr>
      <w:tr w:rsidR="00B52125" w:rsidRPr="00473367" w:rsidTr="003B4B17">
        <w:trPr>
          <w:trHeight w:val="829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[х], [х']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Выделение согласного звука [х] среди других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звуков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.О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пределение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позиции звука в слове (начало, середина, конец). Различение твердых и мягких звуков [х], [х'].</w:t>
            </w:r>
          </w:p>
        </w:tc>
      </w:tr>
      <w:tr w:rsidR="00B52125" w:rsidRPr="00473367" w:rsidTr="003B4B17">
        <w:trPr>
          <w:trHeight w:val="827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[с], [с']</w:t>
            </w:r>
          </w:p>
        </w:tc>
        <w:tc>
          <w:tcPr>
            <w:tcW w:w="6410" w:type="dxa"/>
          </w:tcPr>
          <w:p w:rsidR="00B52125" w:rsidRPr="002317ED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Определение наличия или отсутствия звука [с]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всловах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нахождение места звука в словах. </w:t>
            </w:r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Различение твердых </w:t>
            </w:r>
            <w:proofErr w:type="spellStart"/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имягких</w:t>
            </w:r>
            <w:proofErr w:type="spellEnd"/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звуков [</w:t>
            </w:r>
            <w:proofErr w:type="gramStart"/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</w:t>
            </w:r>
            <w:proofErr w:type="gramEnd"/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], [с'].</w:t>
            </w:r>
          </w:p>
        </w:tc>
      </w:tr>
      <w:tr w:rsidR="00B52125" w:rsidRPr="00473367" w:rsidTr="003B4B17">
        <w:trPr>
          <w:trHeight w:val="275"/>
        </w:trPr>
        <w:tc>
          <w:tcPr>
            <w:tcW w:w="9574" w:type="dxa"/>
            <w:gridSpan w:val="3"/>
          </w:tcPr>
          <w:p w:rsidR="00B52125" w:rsidRPr="006C257C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6C257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Март</w:t>
            </w:r>
            <w:proofErr w:type="spellEnd"/>
          </w:p>
        </w:tc>
      </w:tr>
      <w:tr w:rsidR="00B52125" w:rsidRPr="00473367" w:rsidTr="003B4B17">
        <w:trPr>
          <w:trHeight w:val="827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[з], [з']</w:t>
            </w:r>
          </w:p>
        </w:tc>
        <w:tc>
          <w:tcPr>
            <w:tcW w:w="6410" w:type="dxa"/>
          </w:tcPr>
          <w:p w:rsidR="00B52125" w:rsidRPr="002317ED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Определение наличия или отсутствия звука [з]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всловах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нахождение места звука в словах. </w:t>
            </w:r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Различение твердых </w:t>
            </w:r>
            <w:proofErr w:type="spellStart"/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имягких</w:t>
            </w:r>
            <w:proofErr w:type="spellEnd"/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звуков [з], [з'].</w:t>
            </w:r>
          </w:p>
        </w:tc>
      </w:tr>
      <w:tr w:rsidR="00B52125" w:rsidRPr="00473367" w:rsidTr="003B4B17">
        <w:trPr>
          <w:trHeight w:val="275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[ц]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Выделение звука в речи. Определение места звука в слове.</w:t>
            </w:r>
          </w:p>
        </w:tc>
      </w:tr>
      <w:tr w:rsidR="00B52125" w:rsidRPr="00473367" w:rsidTr="003B4B17">
        <w:trPr>
          <w:trHeight w:val="276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[ш]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Выделение звука в речи, выделение его позиции в слове.</w:t>
            </w:r>
          </w:p>
        </w:tc>
      </w:tr>
      <w:tr w:rsidR="00B52125" w:rsidRPr="00473367" w:rsidTr="003B4B17">
        <w:trPr>
          <w:trHeight w:val="278"/>
        </w:trPr>
        <w:tc>
          <w:tcPr>
            <w:tcW w:w="9574" w:type="dxa"/>
            <w:gridSpan w:val="3"/>
          </w:tcPr>
          <w:p w:rsidR="00B52125" w:rsidRPr="006C257C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6C257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Апрель</w:t>
            </w:r>
            <w:proofErr w:type="spellEnd"/>
          </w:p>
        </w:tc>
      </w:tr>
      <w:tr w:rsidR="00B52125" w:rsidRPr="00473367" w:rsidTr="003B4B17">
        <w:trPr>
          <w:trHeight w:val="275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[с], [ш]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Дифференциация</w:t>
            </w:r>
            <w:proofErr w:type="spellEnd"/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[с], [ш].</w:t>
            </w:r>
          </w:p>
        </w:tc>
      </w:tr>
      <w:tr w:rsidR="00B52125" w:rsidRPr="00473367" w:rsidTr="003B4B17">
        <w:trPr>
          <w:trHeight w:val="551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[ж]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Выделение звука   в речи, определение его позиции в слов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е(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начало, середина).   Подбор   слова   к   схемам звукового</w:t>
            </w:r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275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[ч].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Выделение звука в речи. Определение места звука в слове.</w:t>
            </w:r>
          </w:p>
        </w:tc>
      </w:tr>
      <w:tr w:rsidR="00B52125" w:rsidRPr="00473367" w:rsidTr="003B4B17">
        <w:trPr>
          <w:trHeight w:val="275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[ч], [ц]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Дифференциация</w:t>
            </w:r>
            <w:proofErr w:type="spellEnd"/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[ч], [ц].</w:t>
            </w:r>
          </w:p>
        </w:tc>
      </w:tr>
      <w:tr w:rsidR="00B52125" w:rsidRPr="00473367" w:rsidTr="003B4B17">
        <w:trPr>
          <w:trHeight w:val="275"/>
        </w:trPr>
        <w:tc>
          <w:tcPr>
            <w:tcW w:w="9574" w:type="dxa"/>
            <w:gridSpan w:val="3"/>
          </w:tcPr>
          <w:p w:rsidR="00B52125" w:rsidRPr="006C257C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6C257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Май</w:t>
            </w:r>
            <w:proofErr w:type="spellEnd"/>
          </w:p>
        </w:tc>
      </w:tr>
      <w:tr w:rsidR="00B52125" w:rsidRPr="00473367" w:rsidTr="003B4B17">
        <w:trPr>
          <w:trHeight w:val="551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[щ]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наличия или отсутствия звука в словах,</w:t>
            </w:r>
            <w:r w:rsidR="00144A3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позиции звука в слове (начало, середина, конец).</w:t>
            </w:r>
          </w:p>
        </w:tc>
      </w:tr>
    </w:tbl>
    <w:p w:rsidR="00B52125" w:rsidRDefault="00B52125" w:rsidP="00B52125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52125" w:rsidRDefault="00B52125" w:rsidP="00B52125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52125" w:rsidRDefault="00B52125" w:rsidP="00B52125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52125" w:rsidRPr="00274286" w:rsidRDefault="00B52125" w:rsidP="00B52125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74286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План занятий по обучению детей словообразованию, формированию лексико-грамматических категорий, развитию связной речи</w:t>
      </w:r>
    </w:p>
    <w:p w:rsidR="00B52125" w:rsidRPr="0077418F" w:rsidRDefault="00B52125" w:rsidP="00B52125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274286">
        <w:rPr>
          <w:rFonts w:ascii="Times New Roman" w:hAnsi="Times New Roman" w:cs="Times New Roman"/>
          <w:sz w:val="28"/>
          <w:szCs w:val="28"/>
          <w:lang w:bidi="ru-RU"/>
        </w:rPr>
        <w:t>(1-й год обучения)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49"/>
        <w:gridCol w:w="1313"/>
        <w:gridCol w:w="2514"/>
        <w:gridCol w:w="2835"/>
        <w:gridCol w:w="2412"/>
      </w:tblGrid>
      <w:tr w:rsidR="00B52125" w:rsidRPr="00473367" w:rsidTr="003B4B17">
        <w:trPr>
          <w:trHeight w:val="827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</w:t>
            </w:r>
            <w:proofErr w:type="spellEnd"/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занятия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Словообразование</w:t>
            </w:r>
            <w:proofErr w:type="spellEnd"/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</w:t>
            </w:r>
            <w:proofErr w:type="spellEnd"/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лексико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грамматических</w:t>
            </w:r>
            <w:proofErr w:type="spellEnd"/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категорий</w:t>
            </w:r>
            <w:proofErr w:type="spellEnd"/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Связная</w:t>
            </w:r>
            <w:proofErr w:type="spellEnd"/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речь</w:t>
            </w:r>
            <w:proofErr w:type="spellEnd"/>
          </w:p>
        </w:tc>
      </w:tr>
      <w:tr w:rsidR="00B52125" w:rsidRPr="00473367" w:rsidTr="003B4B17">
        <w:trPr>
          <w:trHeight w:val="275"/>
        </w:trPr>
        <w:tc>
          <w:tcPr>
            <w:tcW w:w="9614" w:type="dxa"/>
            <w:gridSpan w:val="6"/>
          </w:tcPr>
          <w:p w:rsidR="00B52125" w:rsidRPr="006C257C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6C257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Сентябрь</w:t>
            </w:r>
            <w:proofErr w:type="spellEnd"/>
          </w:p>
        </w:tc>
      </w:tr>
      <w:tr w:rsidR="00B52125" w:rsidRPr="00473367" w:rsidTr="003B4B17">
        <w:trPr>
          <w:trHeight w:val="2208"/>
        </w:trPr>
        <w:tc>
          <w:tcPr>
            <w:tcW w:w="391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462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Лето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осень</w:t>
            </w:r>
            <w:proofErr w:type="spellEnd"/>
          </w:p>
        </w:tc>
        <w:tc>
          <w:tcPr>
            <w:tcW w:w="2514" w:type="dxa"/>
          </w:tcPr>
          <w:p w:rsidR="00B52125" w:rsidRPr="0077418F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Формирование умения выделять слова, обозначающие названия предметов, действий, признаков и слов сравнительного</w:t>
            </w:r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77418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анализа.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Согласование существительных с прилагательными в роде.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Составление предложений с использованием</w:t>
            </w:r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опорных картинок.</w:t>
            </w:r>
          </w:p>
        </w:tc>
      </w:tr>
      <w:tr w:rsidR="00B52125" w:rsidRPr="00473367" w:rsidTr="003B4B17">
        <w:trPr>
          <w:trHeight w:val="1933"/>
        </w:trPr>
        <w:tc>
          <w:tcPr>
            <w:tcW w:w="391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462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Овощи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фрукты</w:t>
            </w:r>
            <w:proofErr w:type="spellEnd"/>
          </w:p>
        </w:tc>
        <w:tc>
          <w:tcPr>
            <w:tcW w:w="2514" w:type="dxa"/>
          </w:tcPr>
          <w:p w:rsidR="00B52125" w:rsidRPr="0077418F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Образование множественного числа существительных. Понимание обобщающего</w:t>
            </w:r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D26A89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значения слов.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Согласование прилагательных с существительными в роде, числе, падеже.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Составление предложений описательного</w:t>
            </w:r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характера об овощах и фруктах.</w:t>
            </w:r>
          </w:p>
        </w:tc>
      </w:tr>
      <w:tr w:rsidR="00B52125" w:rsidRPr="00473367" w:rsidTr="003B4B17">
        <w:trPr>
          <w:trHeight w:val="275"/>
        </w:trPr>
        <w:tc>
          <w:tcPr>
            <w:tcW w:w="9614" w:type="dxa"/>
            <w:gridSpan w:val="6"/>
          </w:tcPr>
          <w:p w:rsidR="00B52125" w:rsidRPr="006C257C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6C257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Октябрь</w:t>
            </w:r>
            <w:proofErr w:type="spellEnd"/>
          </w:p>
        </w:tc>
      </w:tr>
      <w:tr w:rsidR="00B52125" w:rsidRPr="00473367" w:rsidTr="003B4B17">
        <w:trPr>
          <w:trHeight w:val="1932"/>
        </w:trPr>
        <w:tc>
          <w:tcPr>
            <w:tcW w:w="391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462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Сбор</w:t>
            </w:r>
            <w:proofErr w:type="spellEnd"/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урожая</w:t>
            </w:r>
            <w:proofErr w:type="spellEnd"/>
          </w:p>
        </w:tc>
        <w:tc>
          <w:tcPr>
            <w:tcW w:w="2514" w:type="dxa"/>
          </w:tcPr>
          <w:p w:rsidR="00B52125" w:rsidRPr="005F6460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Развитие навыка словообразования существительных с помощью уменьшительн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о-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ласкательных</w:t>
            </w:r>
            <w:r w:rsidRPr="005F646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суффиксов</w:t>
            </w:r>
            <w:proofErr w:type="spellEnd"/>
            <w:r w:rsidRPr="005F646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Согласование притяжательных местоимений с существительными</w:t>
            </w:r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мужского и женского рода.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Составление</w:t>
            </w:r>
            <w:proofErr w:type="spellEnd"/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предложений</w:t>
            </w:r>
            <w:proofErr w:type="spellEnd"/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</w:t>
            </w:r>
            <w:proofErr w:type="spellEnd"/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вопросам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1103"/>
        </w:trPr>
        <w:tc>
          <w:tcPr>
            <w:tcW w:w="391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462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Птицы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</w:t>
            </w:r>
            <w:proofErr w:type="spellEnd"/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глаголов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приставками</w:t>
            </w:r>
            <w:proofErr w:type="spellEnd"/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Согласование существительных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сглаголами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в настоящем времени.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Формирование навыка составления короткого рассказа.</w:t>
            </w:r>
          </w:p>
        </w:tc>
      </w:tr>
      <w:tr w:rsidR="00B52125" w:rsidRPr="00473367" w:rsidTr="003B4B17">
        <w:trPr>
          <w:trHeight w:val="1932"/>
        </w:trPr>
        <w:tc>
          <w:tcPr>
            <w:tcW w:w="391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462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Домашние</w:t>
            </w:r>
            <w:proofErr w:type="spellEnd"/>
            <w:r w:rsidR="00144A3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               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птицы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Согласование существительных с глаголами</w:t>
            </w:r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единственного и множественного числа настоящего и прошедшего времени.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Согласование существительных с прилагательными в роде, числе, падеже.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Овладение навыками составления простого</w:t>
            </w:r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предложения и описательного рассказа.</w:t>
            </w:r>
          </w:p>
        </w:tc>
      </w:tr>
      <w:tr w:rsidR="00B52125" w:rsidRPr="00473367" w:rsidTr="002D0F56">
        <w:trPr>
          <w:trHeight w:val="1142"/>
        </w:trPr>
        <w:tc>
          <w:tcPr>
            <w:tcW w:w="391" w:type="dxa"/>
            <w:tcBorders>
              <w:bottom w:val="single" w:sz="4" w:space="0" w:color="auto"/>
            </w:tcBorders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</w:tcPr>
          <w:p w:rsidR="00B52125" w:rsidRPr="002317ED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Домашние</w:t>
            </w:r>
            <w:proofErr w:type="spellEnd"/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животные</w:t>
            </w:r>
            <w:proofErr w:type="spellEnd"/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B52125" w:rsidRPr="002317ED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Образование</w:t>
            </w:r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существительных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ссуффиксами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–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нок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-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енок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 -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ята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52125" w:rsidRPr="002317ED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Усвоение навыка</w:t>
            </w:r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Образования</w:t>
            </w:r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притяжательных прилагательных.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B52125" w:rsidRPr="002317ED" w:rsidRDefault="00B52125" w:rsidP="002D0F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Пере</w:t>
            </w:r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сказкоротких</w:t>
            </w:r>
            <w:proofErr w:type="spellEnd"/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рассказов (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К.Д.Ушинский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«Спор животных»)</w:t>
            </w:r>
          </w:p>
        </w:tc>
      </w:tr>
      <w:tr w:rsidR="00B52125" w:rsidRPr="00473367" w:rsidTr="003B4B17">
        <w:trPr>
          <w:trHeight w:val="275"/>
        </w:trPr>
        <w:tc>
          <w:tcPr>
            <w:tcW w:w="9614" w:type="dxa"/>
            <w:gridSpan w:val="6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Ноябрь</w:t>
            </w:r>
            <w:proofErr w:type="spellEnd"/>
          </w:p>
        </w:tc>
      </w:tr>
      <w:tr w:rsidR="00B52125" w:rsidRPr="00473367" w:rsidTr="003B4B17">
        <w:trPr>
          <w:trHeight w:val="2484"/>
        </w:trPr>
        <w:tc>
          <w:tcPr>
            <w:tcW w:w="391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462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Деревенский</w:t>
            </w:r>
            <w:proofErr w:type="spellEnd"/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двор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Образование существительных с уменьшительн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о-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ласкательными суффиксами.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Различение и выделение названий признаков по назначению и вопросам (какой? 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какая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? какое?)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Согласование слов в предложение по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модели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:с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уществительное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в именительном</w:t>
            </w:r>
            <w:r w:rsidR="00144A3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падеже + согласованный глагол + прямое дополнение</w:t>
            </w:r>
          </w:p>
        </w:tc>
      </w:tr>
      <w:tr w:rsidR="00B52125" w:rsidRPr="00473367" w:rsidTr="003B4B17">
        <w:trPr>
          <w:trHeight w:val="1379"/>
        </w:trPr>
        <w:tc>
          <w:tcPr>
            <w:tcW w:w="391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462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Дикие</w:t>
            </w:r>
            <w:proofErr w:type="spellEnd"/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животные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Образование существительных с помощью суффиксов–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ата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-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я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та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 -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онок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-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енок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Практическое</w:t>
            </w:r>
            <w:proofErr w:type="spellEnd"/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употребление</w:t>
            </w:r>
            <w:proofErr w:type="spellEnd"/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притяжательных</w:t>
            </w:r>
            <w:proofErr w:type="spellEnd"/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прилагательных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Овладения</w:t>
            </w:r>
            <w:proofErr w:type="spellEnd"/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диалогической</w:t>
            </w:r>
            <w:proofErr w:type="spellEnd"/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формой</w:t>
            </w:r>
            <w:proofErr w:type="spellEnd"/>
            <w:r w:rsidR="00144A3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общения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1655"/>
        </w:trPr>
        <w:tc>
          <w:tcPr>
            <w:tcW w:w="391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1462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Подготовка</w:t>
            </w:r>
            <w:proofErr w:type="spellEnd"/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животных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зиме</w:t>
            </w:r>
            <w:proofErr w:type="spellEnd"/>
          </w:p>
        </w:tc>
        <w:tc>
          <w:tcPr>
            <w:tcW w:w="2514" w:type="dxa"/>
          </w:tcPr>
          <w:p w:rsidR="00B52125" w:rsidRPr="002317ED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Усвоение окончаний глаголов множественного и единственного числа настоящего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и</w:t>
            </w:r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прошедшего</w:t>
            </w:r>
            <w:proofErr w:type="spellEnd"/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времени.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Согласование прилагательных с существительными в косвенных падежах.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Пересказ</w:t>
            </w:r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небольшого рассказа (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Г.Скребицкий</w:t>
            </w:r>
            <w:proofErr w:type="spellEnd"/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«Всяк 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по своему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»).</w:t>
            </w:r>
          </w:p>
        </w:tc>
      </w:tr>
      <w:tr w:rsidR="00B52125" w:rsidRPr="00473367" w:rsidTr="003B4B17">
        <w:trPr>
          <w:trHeight w:val="275"/>
        </w:trPr>
        <w:tc>
          <w:tcPr>
            <w:tcW w:w="9614" w:type="dxa"/>
            <w:gridSpan w:val="6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Декабрь</w:t>
            </w:r>
            <w:proofErr w:type="spellEnd"/>
          </w:p>
        </w:tc>
      </w:tr>
      <w:tr w:rsidR="00B52125" w:rsidRPr="00473367" w:rsidTr="003B4B17">
        <w:trPr>
          <w:trHeight w:val="1103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Продукты</w:t>
            </w:r>
            <w:proofErr w:type="spellEnd"/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питания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</w:t>
            </w:r>
            <w:proofErr w:type="spellEnd"/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относительных</w:t>
            </w:r>
            <w:proofErr w:type="spellEnd"/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прилагательных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835" w:type="dxa"/>
          </w:tcPr>
          <w:p w:rsidR="00B52125" w:rsidRPr="002317ED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Изменение окончания существительных в винительном, дательном,</w:t>
            </w:r>
            <w:r w:rsidR="00FD74C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творительном падежах.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Заучивание стихотворения (Ю.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Тувим</w:t>
            </w:r>
            <w:proofErr w:type="spellEnd"/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«Овощи»)</w:t>
            </w:r>
          </w:p>
        </w:tc>
      </w:tr>
      <w:tr w:rsidR="00B52125" w:rsidRPr="00473367" w:rsidTr="003B4B17">
        <w:trPr>
          <w:trHeight w:val="1106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Зима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Умение образовывать сравнительную</w:t>
            </w:r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степень прилагательных.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Согласование</w:t>
            </w:r>
            <w:proofErr w:type="spellEnd"/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прилагательных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существительными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Совершенствование навыка составления</w:t>
            </w:r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рассказа (по серии картин).</w:t>
            </w:r>
          </w:p>
        </w:tc>
      </w:tr>
      <w:tr w:rsidR="00B52125" w:rsidRPr="00473367" w:rsidTr="003B4B17">
        <w:trPr>
          <w:trHeight w:val="1932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Одежда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</w:t>
            </w:r>
            <w:proofErr w:type="spellEnd"/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приставочных</w:t>
            </w:r>
            <w:proofErr w:type="spellEnd"/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глаголов</w:t>
            </w:r>
            <w:proofErr w:type="spellEnd"/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Согласование существительных мужского и женского рода с притяжательными прилагательными.</w:t>
            </w:r>
          </w:p>
        </w:tc>
        <w:tc>
          <w:tcPr>
            <w:tcW w:w="2412" w:type="dxa"/>
          </w:tcPr>
          <w:p w:rsidR="00B52125" w:rsidRPr="005F6460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Закрепление навыка составления простого</w:t>
            </w:r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предложения.</w:t>
            </w:r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5F646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Составление описательного рассказа.</w:t>
            </w:r>
          </w:p>
        </w:tc>
      </w:tr>
      <w:tr w:rsidR="00B52125" w:rsidRPr="00473367" w:rsidTr="003B4B17">
        <w:trPr>
          <w:trHeight w:val="1379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Новый</w:t>
            </w:r>
            <w:proofErr w:type="spellEnd"/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год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Образование существительных с уменьшительн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о-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ласкательными</w:t>
            </w:r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суффиксами.</w:t>
            </w:r>
          </w:p>
        </w:tc>
        <w:tc>
          <w:tcPr>
            <w:tcW w:w="2835" w:type="dxa"/>
          </w:tcPr>
          <w:p w:rsidR="00B52125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Употребление в речи глаголов в единственном и множественном числе настоящего и</w:t>
            </w:r>
            <w:r w:rsidR="00FD74C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5F646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прошедшего времени.</w:t>
            </w:r>
          </w:p>
          <w:p w:rsidR="002D0F56" w:rsidRDefault="002D0F56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AE4F8B" w:rsidRPr="005F6460" w:rsidRDefault="00AE4F8B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Умение расширить предложение путем введения однородных членов.</w:t>
            </w:r>
          </w:p>
        </w:tc>
      </w:tr>
      <w:tr w:rsidR="00B52125" w:rsidRPr="00473367" w:rsidTr="003B4B17">
        <w:trPr>
          <w:trHeight w:val="275"/>
        </w:trPr>
        <w:tc>
          <w:tcPr>
            <w:tcW w:w="9614" w:type="dxa"/>
            <w:gridSpan w:val="6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Январь</w:t>
            </w:r>
            <w:proofErr w:type="spellEnd"/>
          </w:p>
        </w:tc>
      </w:tr>
      <w:tr w:rsidR="00B52125" w:rsidRPr="00473367" w:rsidTr="003B4B17">
        <w:trPr>
          <w:trHeight w:val="1791"/>
        </w:trPr>
        <w:tc>
          <w:tcPr>
            <w:tcW w:w="540" w:type="dxa"/>
            <w:gridSpan w:val="2"/>
            <w:tcBorders>
              <w:bottom w:val="nil"/>
            </w:tcBorders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14</w:t>
            </w:r>
          </w:p>
        </w:tc>
        <w:tc>
          <w:tcPr>
            <w:tcW w:w="1313" w:type="dxa"/>
            <w:tcBorders>
              <w:bottom w:val="nil"/>
            </w:tcBorders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Мебель</w:t>
            </w:r>
            <w:proofErr w:type="spellEnd"/>
          </w:p>
        </w:tc>
        <w:tc>
          <w:tcPr>
            <w:tcW w:w="2514" w:type="dxa"/>
            <w:tcBorders>
              <w:bottom w:val="nil"/>
            </w:tcBorders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</w:t>
            </w:r>
            <w:proofErr w:type="spellEnd"/>
            <w:r w:rsidR="00E00C5E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сравнительной</w:t>
            </w:r>
            <w:proofErr w:type="spellEnd"/>
            <w:r w:rsidR="00E00C5E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степени</w:t>
            </w:r>
            <w:proofErr w:type="spellEnd"/>
            <w:r w:rsidR="00E00C5E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прилагательных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835" w:type="dxa"/>
            <w:tcBorders>
              <w:bottom w:val="nil"/>
            </w:tcBorders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Закрепление навыка использования в речи предлогов.</w:t>
            </w:r>
          </w:p>
        </w:tc>
        <w:tc>
          <w:tcPr>
            <w:tcW w:w="2412" w:type="dxa"/>
            <w:tcBorders>
              <w:bottom w:val="nil"/>
            </w:tcBorders>
          </w:tcPr>
          <w:p w:rsidR="00B52125" w:rsidRPr="00666403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Умение сравнивать предметы по их различным или сходным качествам.</w:t>
            </w:r>
            <w:r w:rsidR="00E00C5E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Усвоение</w:t>
            </w:r>
            <w:r w:rsidR="00E00C5E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конструкции</w:t>
            </w:r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сложного</w:t>
            </w:r>
            <w:r w:rsidR="00AE4F8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предложения.</w:t>
            </w:r>
          </w:p>
        </w:tc>
      </w:tr>
      <w:tr w:rsidR="00B52125" w:rsidRPr="00473367" w:rsidTr="003B4B17">
        <w:trPr>
          <w:trHeight w:val="830"/>
        </w:trPr>
        <w:tc>
          <w:tcPr>
            <w:tcW w:w="540" w:type="dxa"/>
            <w:gridSpan w:val="2"/>
            <w:tcBorders>
              <w:top w:val="nil"/>
            </w:tcBorders>
          </w:tcPr>
          <w:p w:rsidR="00B52125" w:rsidRPr="00666403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B52125" w:rsidRPr="00666403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514" w:type="dxa"/>
            <w:tcBorders>
              <w:top w:val="nil"/>
            </w:tcBorders>
          </w:tcPr>
          <w:p w:rsidR="00B52125" w:rsidRPr="00666403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B52125" w:rsidRPr="00666403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B52125" w:rsidRPr="00666403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B52125" w:rsidRPr="00473367" w:rsidTr="003B4B17">
        <w:trPr>
          <w:trHeight w:val="1379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Посуда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Образование существительных с помощью суффиксов.</w:t>
            </w:r>
          </w:p>
        </w:tc>
        <w:tc>
          <w:tcPr>
            <w:tcW w:w="2835" w:type="dxa"/>
          </w:tcPr>
          <w:p w:rsidR="00B52125" w:rsidRPr="005F6460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Образование формы творительного падежа. Различение и выделение названий признаков по</w:t>
            </w:r>
            <w:r w:rsidR="00FD74C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5F646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назначению.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Составление</w:t>
            </w:r>
            <w:proofErr w:type="spellEnd"/>
            <w:r w:rsidR="00E00C5E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описательных</w:t>
            </w:r>
            <w:proofErr w:type="spellEnd"/>
            <w:r w:rsidR="00E00C5E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рассказов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1103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Человек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Семья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</w:t>
            </w:r>
            <w:proofErr w:type="spellEnd"/>
            <w:r w:rsidR="00E00C5E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прилагательных</w:t>
            </w:r>
            <w:proofErr w:type="spellEnd"/>
            <w:r w:rsidR="00E00C5E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путем</w:t>
            </w:r>
            <w:proofErr w:type="spellEnd"/>
            <w:r w:rsidR="00E00C5E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словосложения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Использование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речи</w:t>
            </w:r>
            <w:proofErr w:type="spellEnd"/>
            <w:r w:rsidR="00E00C5E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местоимений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Заучивание</w:t>
            </w:r>
            <w:proofErr w:type="spellEnd"/>
            <w:r w:rsidR="00E00C5E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стихотворения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276"/>
        </w:trPr>
        <w:tc>
          <w:tcPr>
            <w:tcW w:w="9614" w:type="dxa"/>
            <w:gridSpan w:val="6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Февраль</w:t>
            </w:r>
            <w:proofErr w:type="spellEnd"/>
          </w:p>
        </w:tc>
      </w:tr>
      <w:tr w:rsidR="00B52125" w:rsidRPr="00473367" w:rsidTr="003B4B17">
        <w:trPr>
          <w:trHeight w:val="1931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Профессии</w:t>
            </w:r>
            <w:proofErr w:type="spellEnd"/>
          </w:p>
        </w:tc>
        <w:tc>
          <w:tcPr>
            <w:tcW w:w="2514" w:type="dxa"/>
          </w:tcPr>
          <w:p w:rsidR="00B52125" w:rsidRPr="002317ED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Изменение окончаний женского рода, мужского рода в согласовании с глаголом настоящего и прошедшего</w:t>
            </w:r>
            <w:r w:rsidR="00E00C5E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времени.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Практическое употребление в речи названий профессий.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Составление предложений по</w:t>
            </w:r>
            <w:r w:rsidR="003D672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демонстрируемому действию.</w:t>
            </w:r>
          </w:p>
        </w:tc>
      </w:tr>
      <w:tr w:rsidR="00B52125" w:rsidRPr="00473367" w:rsidTr="003B4B17">
        <w:trPr>
          <w:trHeight w:val="1103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Цвет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Величина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</w:t>
            </w:r>
            <w:proofErr w:type="spellEnd"/>
            <w:r w:rsidR="00E00C5E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сравнительной</w:t>
            </w:r>
            <w:proofErr w:type="spellEnd"/>
            <w:r w:rsidR="00E00C5E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степени</w:t>
            </w:r>
            <w:proofErr w:type="spellEnd"/>
            <w:r w:rsidR="00E00C5E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прилагательных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Употребление слов, обозначающих оттенки цвета.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Пересказ</w:t>
            </w:r>
            <w:proofErr w:type="spellEnd"/>
            <w:r w:rsidR="00E00C5E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сказок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рассказов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1380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размер</w:t>
            </w:r>
            <w:proofErr w:type="spellEnd"/>
            <w:r w:rsidR="003D672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предметов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Умение</w:t>
            </w:r>
            <w:proofErr w:type="spellEnd"/>
            <w:r w:rsidR="00E00C5E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подобрать</w:t>
            </w:r>
            <w:proofErr w:type="spellEnd"/>
            <w:r w:rsidR="003D672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слова-антонимы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Согласование прилагательных с существительными в роде, числе, падеже.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Сравнение предметов (с выделением</w:t>
            </w:r>
            <w:r w:rsidR="003D672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сходства и различия).</w:t>
            </w:r>
          </w:p>
        </w:tc>
      </w:tr>
      <w:tr w:rsidR="00B52125" w:rsidRPr="00473367" w:rsidTr="003B4B17">
        <w:trPr>
          <w:trHeight w:val="830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защитника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Отечества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Использование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речи</w:t>
            </w:r>
            <w:proofErr w:type="spellEnd"/>
            <w:r w:rsidR="00E00C5E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предлогов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835" w:type="dxa"/>
          </w:tcPr>
          <w:p w:rsidR="002D0F56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Согласование</w:t>
            </w:r>
            <w:proofErr w:type="spellEnd"/>
            <w:r w:rsidR="00E00C5E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числительных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существительными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Составление</w:t>
            </w:r>
            <w:r w:rsidR="00E00C5E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рассказа по серии картин.</w:t>
            </w:r>
          </w:p>
        </w:tc>
      </w:tr>
      <w:tr w:rsidR="00B52125" w:rsidRPr="00473367" w:rsidTr="003B4B17">
        <w:trPr>
          <w:trHeight w:val="275"/>
        </w:trPr>
        <w:tc>
          <w:tcPr>
            <w:tcW w:w="9614" w:type="dxa"/>
            <w:gridSpan w:val="6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Март</w:t>
            </w:r>
            <w:proofErr w:type="spellEnd"/>
          </w:p>
        </w:tc>
      </w:tr>
      <w:tr w:rsidR="00B52125" w:rsidRPr="00473367" w:rsidTr="003B4B17">
        <w:trPr>
          <w:trHeight w:val="1380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Мамин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8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Образование существительных с уменьшительн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о-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ласкательнымисуффиксами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Усвоение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многозначных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Заучивание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стихотворения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1103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22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Транспорт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Закрепление навыков употребления сло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в-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антонимов.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Согласование притяжательных</w:t>
            </w:r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местоимений 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мой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 моя с существительными.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Составление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простого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описания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предмета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1103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Весна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сравнительной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степени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прилагательных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Различение и выделение признаков по вопросам.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Составление рассказов по серии картин.</w:t>
            </w:r>
          </w:p>
        </w:tc>
      </w:tr>
      <w:tr w:rsidR="00B52125" w:rsidRPr="00473367" w:rsidTr="003B4B17">
        <w:trPr>
          <w:trHeight w:val="275"/>
        </w:trPr>
        <w:tc>
          <w:tcPr>
            <w:tcW w:w="9614" w:type="dxa"/>
            <w:gridSpan w:val="6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Апрель</w:t>
            </w:r>
            <w:proofErr w:type="spellEnd"/>
          </w:p>
        </w:tc>
      </w:tr>
      <w:tr w:rsidR="00B52125" w:rsidRPr="00473367" w:rsidTr="003B4B17">
        <w:trPr>
          <w:trHeight w:val="1106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Прилет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птиц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Закрепление навыка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образованияприставочных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глаголов.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Согласование числительных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ссуществительными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 Расширение значений</w:t>
            </w:r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предлогов, выражающих</w:t>
            </w:r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пространственное положение предметов.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Пересказ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небольшого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рассказа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1655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Цветы</w:t>
            </w:r>
            <w:proofErr w:type="spellEnd"/>
          </w:p>
        </w:tc>
        <w:tc>
          <w:tcPr>
            <w:tcW w:w="2514" w:type="dxa"/>
          </w:tcPr>
          <w:p w:rsidR="00B52125" w:rsidRPr="00B23518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Образование прилагательных с помощью уменьшительных суффиксов: 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-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е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ньк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 -</w:t>
            </w:r>
            <w:proofErr w:type="spellStart"/>
            <w:r w:rsidRPr="00B23518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енок</w:t>
            </w:r>
            <w:proofErr w:type="spellEnd"/>
            <w:r w:rsidRPr="00B23518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 -</w:t>
            </w:r>
            <w:proofErr w:type="spellStart"/>
            <w:r w:rsidRPr="00B23518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онок</w:t>
            </w:r>
            <w:proofErr w:type="spellEnd"/>
            <w:r w:rsidRPr="00B23518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Согласование существительных с прилагательными.</w:t>
            </w:r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Усвоение</w:t>
            </w:r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притяжательных местоимений.</w:t>
            </w:r>
          </w:p>
        </w:tc>
        <w:tc>
          <w:tcPr>
            <w:tcW w:w="2412" w:type="dxa"/>
          </w:tcPr>
          <w:p w:rsidR="00B52125" w:rsidRPr="00B23518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Рассказ-описание. Усвоение понятия о сложном</w:t>
            </w:r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B23518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предложении.</w:t>
            </w:r>
          </w:p>
        </w:tc>
      </w:tr>
      <w:tr w:rsidR="00B52125" w:rsidRPr="00473367" w:rsidTr="003B4B17">
        <w:trPr>
          <w:trHeight w:val="1380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Деревья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относительных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прилагательных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835" w:type="dxa"/>
          </w:tcPr>
          <w:p w:rsidR="00B52125" w:rsidRPr="00B23518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Согласование существительных с прилагательными в единственном и</w:t>
            </w:r>
            <w:r w:rsidR="003D672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B23518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множественном числе.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Составление предложений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покартинкам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 опорным словам.</w:t>
            </w:r>
          </w:p>
        </w:tc>
      </w:tr>
      <w:tr w:rsidR="00B52125" w:rsidRPr="00473367" w:rsidTr="003B4B17">
        <w:trPr>
          <w:trHeight w:val="1103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Лес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притяжательных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прилагательных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Употребление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антонимов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Составление</w:t>
            </w:r>
            <w:r w:rsidR="00144A3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диалога, освоение</w:t>
            </w:r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диалогической</w:t>
            </w:r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формы речи.</w:t>
            </w:r>
          </w:p>
        </w:tc>
      </w:tr>
    </w:tbl>
    <w:p w:rsidR="00B52125" w:rsidRDefault="00B52125" w:rsidP="00B52125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66403" w:rsidRDefault="00666403" w:rsidP="00B52125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66403" w:rsidRDefault="00666403" w:rsidP="00B52125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66403" w:rsidRDefault="00666403" w:rsidP="00B52125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3D6720" w:rsidRDefault="003D6720" w:rsidP="00B52125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3D6720" w:rsidRDefault="003D6720" w:rsidP="00B52125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3D6720" w:rsidRDefault="003D6720" w:rsidP="00B52125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66403" w:rsidRDefault="00666403" w:rsidP="00B52125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52125" w:rsidRPr="00473367" w:rsidRDefault="00B52125" w:rsidP="00B52125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План занятий по обучению детей грамоте и формированию навыков звукового анализа и синтеза</w:t>
      </w:r>
    </w:p>
    <w:p w:rsidR="00B52125" w:rsidRPr="00B23518" w:rsidRDefault="00B52125" w:rsidP="00B52125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(2-й год обучения)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070"/>
        <w:gridCol w:w="6607"/>
      </w:tblGrid>
      <w:tr w:rsidR="00B52125" w:rsidRPr="00473367" w:rsidTr="003B4B17">
        <w:trPr>
          <w:trHeight w:val="275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</w:t>
            </w:r>
            <w:proofErr w:type="spellEnd"/>
            <w:r w:rsidR="003D672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занятий</w:t>
            </w:r>
            <w:proofErr w:type="spellEnd"/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Навыки звукового анализа и синтеза</w:t>
            </w:r>
          </w:p>
        </w:tc>
      </w:tr>
      <w:tr w:rsidR="00B52125" w:rsidRPr="00473367" w:rsidTr="003B4B17">
        <w:trPr>
          <w:trHeight w:val="278"/>
        </w:trPr>
        <w:tc>
          <w:tcPr>
            <w:tcW w:w="9575" w:type="dxa"/>
            <w:gridSpan w:val="3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Сентябрь</w:t>
            </w:r>
            <w:proofErr w:type="spellEnd"/>
          </w:p>
        </w:tc>
      </w:tr>
      <w:tr w:rsidR="00B52125" w:rsidRPr="00473367" w:rsidTr="003B4B17">
        <w:trPr>
          <w:trHeight w:val="827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Звуки</w:t>
            </w:r>
            <w:proofErr w:type="spellEnd"/>
            <w:r w:rsidR="003D672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окружающего</w:t>
            </w:r>
            <w:proofErr w:type="spellEnd"/>
            <w:r w:rsidR="003D672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мира</w:t>
            </w:r>
            <w:proofErr w:type="spellEnd"/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последовательности звуков в словах.</w:t>
            </w:r>
          </w:p>
        </w:tc>
      </w:tr>
      <w:tr w:rsidR="00B52125" w:rsidRPr="00473367" w:rsidTr="003B4B17">
        <w:trPr>
          <w:trHeight w:val="275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[а],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буква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</w:t>
            </w:r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Выделение звука в ряду гласных, слогах, словах.</w:t>
            </w:r>
          </w:p>
        </w:tc>
      </w:tr>
      <w:tr w:rsidR="00B52125" w:rsidRPr="00473367" w:rsidTr="003B4B17">
        <w:trPr>
          <w:trHeight w:val="551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[у],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буква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</w:t>
            </w:r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наличия звука в словах. Определение позиции</w:t>
            </w:r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звука в слове (начало, конец).</w:t>
            </w:r>
          </w:p>
        </w:tc>
      </w:tr>
      <w:tr w:rsidR="00B52125" w:rsidRPr="00473367" w:rsidTr="003B4B17">
        <w:trPr>
          <w:trHeight w:val="275"/>
        </w:trPr>
        <w:tc>
          <w:tcPr>
            <w:tcW w:w="9575" w:type="dxa"/>
            <w:gridSpan w:val="3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Октябрь</w:t>
            </w:r>
            <w:proofErr w:type="spellEnd"/>
          </w:p>
        </w:tc>
      </w:tr>
      <w:tr w:rsidR="00B52125" w:rsidRPr="00473367" w:rsidTr="003B4B17">
        <w:trPr>
          <w:trHeight w:val="276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[и],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буква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</w:t>
            </w:r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слове (начало, конец).</w:t>
            </w:r>
          </w:p>
        </w:tc>
      </w:tr>
      <w:tr w:rsidR="00B52125" w:rsidRPr="00473367" w:rsidTr="003B4B17">
        <w:trPr>
          <w:trHeight w:val="553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Звуки [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], [п'],буква п</w:t>
            </w:r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слове (начало, конец). Анализ</w:t>
            </w:r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обратного слога ап, прямых слогов па, пи.</w:t>
            </w:r>
          </w:p>
        </w:tc>
      </w:tr>
      <w:tr w:rsidR="00B52125" w:rsidRPr="00473367" w:rsidTr="003B4B17">
        <w:trPr>
          <w:trHeight w:val="551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Звуки [т], [т']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,б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уква т</w:t>
            </w:r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словах (начало, середина,</w:t>
            </w:r>
            <w:r w:rsidR="00FD74C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конец). Анализ обратного слога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ат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прямых слогов та, ту,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ти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</w:tc>
      </w:tr>
      <w:tr w:rsidR="00B52125" w:rsidRPr="00473367" w:rsidTr="003B4B17">
        <w:trPr>
          <w:trHeight w:val="551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[о],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буква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</w:t>
            </w:r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словах (начало, середина,</w:t>
            </w:r>
            <w:r w:rsidR="00FD74C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конец). Анализ слогов оп, 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от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 по, то.</w:t>
            </w:r>
          </w:p>
        </w:tc>
      </w:tr>
      <w:tr w:rsidR="00B52125" w:rsidRPr="00473367" w:rsidTr="003B4B17">
        <w:trPr>
          <w:trHeight w:val="551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Звуки [к], [к']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,б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уква к</w:t>
            </w:r>
          </w:p>
        </w:tc>
        <w:tc>
          <w:tcPr>
            <w:tcW w:w="6607" w:type="dxa"/>
          </w:tcPr>
          <w:p w:rsidR="00B52125" w:rsidRPr="00B23518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словах (начало, середина,</w:t>
            </w:r>
            <w:r w:rsidR="00FD74C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конец). Анализ слогов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ак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</w:t>
            </w:r>
            <w:proofErr w:type="spellStart"/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ок</w:t>
            </w:r>
            <w:proofErr w:type="spellEnd"/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ку,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ки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.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слов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кот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кит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551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[э],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буква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э</w:t>
            </w:r>
          </w:p>
        </w:tc>
        <w:tc>
          <w:tcPr>
            <w:tcW w:w="6607" w:type="dxa"/>
          </w:tcPr>
          <w:p w:rsidR="00B52125" w:rsidRPr="00B23518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словах (начало, середина,</w:t>
            </w:r>
            <w:r w:rsidR="00FD74C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B23518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конец). Анализ слога </w:t>
            </w:r>
            <w:proofErr w:type="gramStart"/>
            <w:r w:rsidRPr="00B23518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эк</w:t>
            </w:r>
            <w:proofErr w:type="gramEnd"/>
            <w:r w:rsidRPr="00B23518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</w:tc>
      </w:tr>
      <w:tr w:rsidR="00B52125" w:rsidRPr="00473367" w:rsidTr="003B4B17">
        <w:trPr>
          <w:trHeight w:val="1104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Закрепление 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пройденного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(гласные и</w:t>
            </w:r>
            <w:r w:rsidR="00FD74C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согласные буквы)</w:t>
            </w:r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Знакомство с понятием «слог», синтез звуков в односложных словах.</w:t>
            </w:r>
          </w:p>
        </w:tc>
      </w:tr>
      <w:tr w:rsidR="00B52125" w:rsidRPr="00473367" w:rsidTr="003B4B17">
        <w:trPr>
          <w:trHeight w:val="553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Звуки [м], [м']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,б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уква м</w:t>
            </w:r>
          </w:p>
        </w:tc>
        <w:tc>
          <w:tcPr>
            <w:tcW w:w="6607" w:type="dxa"/>
          </w:tcPr>
          <w:p w:rsidR="00B52125" w:rsidRPr="00B23518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словах (начало, середина,</w:t>
            </w:r>
            <w:r w:rsidR="00FD74C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конец). Анализ прямых и обратных слогов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ам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им, эм,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му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мо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</w:t>
            </w:r>
            <w:r w:rsidRPr="00B23518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м</w:t>
            </w:r>
            <w:proofErr w:type="gramEnd"/>
            <w:r w:rsidRPr="00B23518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а</w:t>
            </w:r>
            <w:proofErr w:type="spellEnd"/>
            <w:r w:rsidRPr="00B23518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</w:tc>
      </w:tr>
      <w:tr w:rsidR="00B52125" w:rsidRPr="00473367" w:rsidTr="003B4B17">
        <w:trPr>
          <w:trHeight w:val="275"/>
        </w:trPr>
        <w:tc>
          <w:tcPr>
            <w:tcW w:w="9575" w:type="dxa"/>
            <w:gridSpan w:val="3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Ноябрь</w:t>
            </w:r>
            <w:proofErr w:type="spellEnd"/>
          </w:p>
        </w:tc>
      </w:tr>
      <w:tr w:rsidR="00B52125" w:rsidRPr="00473367" w:rsidTr="003B4B17">
        <w:trPr>
          <w:trHeight w:val="551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Звуки [х], [х']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,б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уква х</w:t>
            </w:r>
          </w:p>
        </w:tc>
        <w:tc>
          <w:tcPr>
            <w:tcW w:w="6607" w:type="dxa"/>
          </w:tcPr>
          <w:p w:rsidR="00B52125" w:rsidRPr="00B23518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слове (начало, середина,</w:t>
            </w:r>
            <w:r w:rsidR="00FD74C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B23518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конец) и обратных слогах.</w:t>
            </w:r>
          </w:p>
        </w:tc>
      </w:tr>
      <w:tr w:rsidR="00B52125" w:rsidRPr="00473367" w:rsidTr="003B4B17">
        <w:trPr>
          <w:trHeight w:val="275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[ы],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буква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ы</w:t>
            </w:r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словах (середина, конец).</w:t>
            </w:r>
          </w:p>
        </w:tc>
      </w:tr>
      <w:tr w:rsidR="00B52125" w:rsidRPr="00473367" w:rsidTr="003B4B17">
        <w:trPr>
          <w:trHeight w:val="827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Звуки [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], [с'], буква с</w:t>
            </w:r>
          </w:p>
        </w:tc>
        <w:tc>
          <w:tcPr>
            <w:tcW w:w="6607" w:type="dxa"/>
          </w:tcPr>
          <w:p w:rsidR="00B52125" w:rsidRPr="00B23518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Определение позиции звука в словах (начало, середина, конец). Анализ прямых и обратных слогов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ас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,о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ус,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со,</w:t>
            </w:r>
            <w:r w:rsidRPr="00B23518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су</w:t>
            </w:r>
            <w:proofErr w:type="spellEnd"/>
            <w:r w:rsidRPr="00B23518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</w:tc>
      </w:tr>
      <w:tr w:rsidR="00B52125" w:rsidRPr="00473367" w:rsidTr="003B4B17">
        <w:trPr>
          <w:trHeight w:val="551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Звуки [н], [н']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,б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уква н</w:t>
            </w:r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словах (начало, середина,</w:t>
            </w:r>
            <w:r w:rsidR="00FD74C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конец). Анализ слогов 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на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 но, ну, ин.</w:t>
            </w:r>
          </w:p>
        </w:tc>
      </w:tr>
      <w:tr w:rsidR="00B52125" w:rsidRPr="00473367" w:rsidTr="003B4B17">
        <w:trPr>
          <w:trHeight w:val="277"/>
        </w:trPr>
        <w:tc>
          <w:tcPr>
            <w:tcW w:w="9575" w:type="dxa"/>
            <w:gridSpan w:val="3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Декабрь</w:t>
            </w:r>
            <w:proofErr w:type="spellEnd"/>
          </w:p>
        </w:tc>
      </w:tr>
      <w:tr w:rsidR="00B52125" w:rsidRPr="00473367" w:rsidTr="003B4B17">
        <w:trPr>
          <w:trHeight w:val="828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Звуки [з], [з'], буква з</w:t>
            </w:r>
          </w:p>
        </w:tc>
        <w:tc>
          <w:tcPr>
            <w:tcW w:w="6607" w:type="dxa"/>
          </w:tcPr>
          <w:p w:rsidR="00B52125" w:rsidRPr="00B23518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слове (начало, середина). Составление слова по данному количеству звуков.</w:t>
            </w:r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Звукослоговой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анализ</w:t>
            </w:r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слова</w:t>
            </w:r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зима.</w:t>
            </w:r>
          </w:p>
        </w:tc>
      </w:tr>
      <w:tr w:rsidR="00B52125" w:rsidRPr="00473367" w:rsidTr="003B4B17">
        <w:trPr>
          <w:trHeight w:val="827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Звуки [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л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], [л'], буква л</w:t>
            </w:r>
          </w:p>
        </w:tc>
        <w:tc>
          <w:tcPr>
            <w:tcW w:w="6607" w:type="dxa"/>
          </w:tcPr>
          <w:p w:rsidR="00B52125" w:rsidRPr="0077418F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Определение позиции звука в словах (начало, середина, конец). Подбор слов </w:t>
            </w:r>
            <w:r w:rsidR="00FD74C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к схемам </w:t>
            </w:r>
            <w:proofErr w:type="spellStart"/>
            <w:r w:rsidR="00FD74C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звукослогового</w:t>
            </w:r>
            <w:proofErr w:type="spellEnd"/>
            <w:r w:rsidR="00FD74C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анализа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лук,</w:t>
            </w:r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77418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лимон, лиса.</w:t>
            </w:r>
          </w:p>
        </w:tc>
      </w:tr>
      <w:tr w:rsidR="00B52125" w:rsidRPr="00473367" w:rsidTr="00687C2E">
        <w:trPr>
          <w:trHeight w:val="285"/>
        </w:trPr>
        <w:tc>
          <w:tcPr>
            <w:tcW w:w="898" w:type="dxa"/>
            <w:tcBorders>
              <w:bottom w:val="single" w:sz="4" w:space="0" w:color="auto"/>
            </w:tcBorders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87C2E" w:rsidRPr="00473367" w:rsidRDefault="00B52125" w:rsidP="003B4B1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Предложение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звукослоговой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слов</w:t>
            </w:r>
            <w:proofErr w:type="spellEnd"/>
          </w:p>
        </w:tc>
        <w:tc>
          <w:tcPr>
            <w:tcW w:w="6607" w:type="dxa"/>
            <w:tcBorders>
              <w:bottom w:val="single" w:sz="4" w:space="0" w:color="auto"/>
            </w:tcBorders>
          </w:tcPr>
          <w:p w:rsidR="00B52125" w:rsidRPr="00473367" w:rsidRDefault="00687C2E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Звукослоговой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551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[ш],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буква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ш</w:t>
            </w:r>
          </w:p>
        </w:tc>
        <w:tc>
          <w:tcPr>
            <w:tcW w:w="6607" w:type="dxa"/>
          </w:tcPr>
          <w:p w:rsidR="00B52125" w:rsidRPr="0077418F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словах (начало, середина,</w:t>
            </w:r>
            <w:r w:rsidR="00FD74C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77418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конец).</w:t>
            </w:r>
          </w:p>
        </w:tc>
      </w:tr>
      <w:tr w:rsidR="00B52125" w:rsidRPr="00473367" w:rsidTr="003B4B17">
        <w:trPr>
          <w:trHeight w:val="552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Звуки [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б], [б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'],</w:t>
            </w:r>
            <w:r w:rsidR="00144A3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буква б</w:t>
            </w:r>
          </w:p>
        </w:tc>
        <w:tc>
          <w:tcPr>
            <w:tcW w:w="6607" w:type="dxa"/>
          </w:tcPr>
          <w:p w:rsidR="00B52125" w:rsidRPr="0077418F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словах (начало, середина).</w:t>
            </w:r>
            <w:r w:rsidR="00144A3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Звукослоговой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анализ</w:t>
            </w:r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слова</w:t>
            </w:r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булка.</w:t>
            </w:r>
          </w:p>
        </w:tc>
      </w:tr>
      <w:tr w:rsidR="00B52125" w:rsidRPr="00473367" w:rsidTr="003B4B17">
        <w:trPr>
          <w:trHeight w:val="551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Звуки [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], [р'],</w:t>
            </w:r>
            <w:r w:rsidR="00144A3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буква р</w:t>
            </w:r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словах (начало, середина,</w:t>
            </w:r>
            <w:r w:rsidR="00FD74C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конец). Составление слогов наоборот ар-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ур-ру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 ор-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ро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</w:tc>
      </w:tr>
      <w:tr w:rsidR="00B52125" w:rsidRPr="00473367" w:rsidTr="003B4B17">
        <w:trPr>
          <w:trHeight w:val="277"/>
        </w:trPr>
        <w:tc>
          <w:tcPr>
            <w:tcW w:w="9575" w:type="dxa"/>
            <w:gridSpan w:val="3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Январь</w:t>
            </w:r>
            <w:proofErr w:type="spellEnd"/>
          </w:p>
        </w:tc>
      </w:tr>
      <w:tr w:rsidR="00B52125" w:rsidRPr="00473367" w:rsidTr="003B4B17">
        <w:trPr>
          <w:trHeight w:val="551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[ж],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буква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ж</w:t>
            </w:r>
          </w:p>
        </w:tc>
        <w:tc>
          <w:tcPr>
            <w:tcW w:w="6607" w:type="dxa"/>
          </w:tcPr>
          <w:p w:rsidR="00B52125" w:rsidRPr="0077418F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слове (начало, середина).</w:t>
            </w:r>
            <w:r w:rsidR="00144A3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Звуковой</w:t>
            </w:r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анализ</w:t>
            </w:r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слова</w:t>
            </w:r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жуки.</w:t>
            </w:r>
          </w:p>
        </w:tc>
      </w:tr>
      <w:tr w:rsidR="00B52125" w:rsidRPr="00473367" w:rsidTr="003B4B17">
        <w:trPr>
          <w:trHeight w:val="551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Звуки [е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], [ѐ],</w:t>
            </w:r>
            <w:r w:rsidR="00144A3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буквы е, ѐ</w:t>
            </w:r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Определение позиции звуков в словах (начало,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середина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,к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онец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).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Звукослоговой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анализ слова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ѐжик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</w:tc>
      </w:tr>
      <w:tr w:rsidR="00B52125" w:rsidRPr="00473367" w:rsidTr="003B4B17">
        <w:trPr>
          <w:trHeight w:val="551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Звуки [д], [д'],</w:t>
            </w:r>
            <w:r w:rsidR="00144A3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буква д</w:t>
            </w:r>
          </w:p>
        </w:tc>
        <w:tc>
          <w:tcPr>
            <w:tcW w:w="6607" w:type="dxa"/>
          </w:tcPr>
          <w:p w:rsidR="00B52125" w:rsidRPr="0077418F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словах (начало, середина).</w:t>
            </w:r>
            <w:r w:rsidR="00144A3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Подбор</w:t>
            </w:r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слов к схемам.</w:t>
            </w:r>
          </w:p>
        </w:tc>
      </w:tr>
      <w:tr w:rsidR="00B52125" w:rsidRPr="00473367" w:rsidTr="003B4B17">
        <w:trPr>
          <w:trHeight w:val="275"/>
        </w:trPr>
        <w:tc>
          <w:tcPr>
            <w:tcW w:w="9575" w:type="dxa"/>
            <w:gridSpan w:val="3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Февраль</w:t>
            </w:r>
            <w:proofErr w:type="spellEnd"/>
          </w:p>
        </w:tc>
      </w:tr>
      <w:tr w:rsidR="00B52125" w:rsidRPr="00473367" w:rsidTr="003B4B17">
        <w:trPr>
          <w:trHeight w:val="552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Звуки [в], [в']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,б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уква в</w:t>
            </w:r>
          </w:p>
        </w:tc>
        <w:tc>
          <w:tcPr>
            <w:tcW w:w="6607" w:type="dxa"/>
          </w:tcPr>
          <w:p w:rsidR="00B52125" w:rsidRPr="0077418F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слове (начало, середина)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  <w:r w:rsidRP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</w:t>
            </w:r>
            <w:proofErr w:type="gramEnd"/>
            <w:r w:rsidRP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вуковой</w:t>
            </w:r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анализ</w:t>
            </w:r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слова</w:t>
            </w:r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сливы.</w:t>
            </w:r>
          </w:p>
        </w:tc>
      </w:tr>
      <w:tr w:rsidR="00B52125" w:rsidRPr="00473367" w:rsidTr="003B4B17">
        <w:trPr>
          <w:trHeight w:val="827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Звуки [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г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], [г'], буква г</w:t>
            </w:r>
          </w:p>
        </w:tc>
        <w:tc>
          <w:tcPr>
            <w:tcW w:w="6607" w:type="dxa"/>
          </w:tcPr>
          <w:p w:rsidR="00B52125" w:rsidRPr="0077418F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Определение позиции звука в слове (начало, середина). Синтез слогов в слова: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ло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го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–г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олова, га, но – нога,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го</w:t>
            </w:r>
            <w:proofErr w:type="spellEnd"/>
            <w:r w:rsidRPr="0077418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– гора.</w:t>
            </w:r>
          </w:p>
        </w:tc>
      </w:tr>
      <w:tr w:rsidR="00B52125" w:rsidRPr="00473367" w:rsidTr="003B4B17">
        <w:trPr>
          <w:trHeight w:val="553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[й],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буква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й</w:t>
            </w:r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слове (начало, середина,</w:t>
            </w:r>
            <w:r w:rsidR="00FD74C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конец). Звуковой анализ слова зайка.</w:t>
            </w:r>
          </w:p>
        </w:tc>
      </w:tr>
      <w:tr w:rsidR="00B52125" w:rsidRPr="00473367" w:rsidTr="003B4B17">
        <w:trPr>
          <w:trHeight w:val="827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[я],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буква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я</w:t>
            </w:r>
          </w:p>
        </w:tc>
        <w:tc>
          <w:tcPr>
            <w:tcW w:w="6607" w:type="dxa"/>
          </w:tcPr>
          <w:p w:rsidR="00B52125" w:rsidRPr="0077418F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Определение позиции звука в слове (начало, середина, конец). Подбор слов с заданным количеством слогов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и</w:t>
            </w:r>
            <w:r w:rsidRPr="0077418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позиций</w:t>
            </w:r>
            <w:proofErr w:type="spellEnd"/>
            <w:r w:rsidRPr="0077418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звука</w:t>
            </w:r>
          </w:p>
        </w:tc>
      </w:tr>
      <w:tr w:rsidR="00B52125" w:rsidRPr="00473367" w:rsidTr="003B4B17">
        <w:trPr>
          <w:trHeight w:val="551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Звуки [ф], [ф']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,б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уква ф</w:t>
            </w:r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слове (начало, середина,</w:t>
            </w:r>
            <w:r w:rsidR="00FD74C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конец). Звуковой анализ слова фонари.</w:t>
            </w:r>
          </w:p>
        </w:tc>
      </w:tr>
      <w:tr w:rsidR="00B52125" w:rsidRPr="00473367" w:rsidTr="003B4B17">
        <w:trPr>
          <w:trHeight w:val="275"/>
        </w:trPr>
        <w:tc>
          <w:tcPr>
            <w:tcW w:w="9575" w:type="dxa"/>
            <w:gridSpan w:val="3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Март</w:t>
            </w:r>
            <w:proofErr w:type="spellEnd"/>
          </w:p>
        </w:tc>
      </w:tr>
      <w:tr w:rsidR="00B52125" w:rsidRPr="00473367" w:rsidTr="003B4B17">
        <w:trPr>
          <w:trHeight w:val="551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[ю],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буква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ю</w:t>
            </w:r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слове (начало, середина,</w:t>
            </w:r>
            <w:r w:rsidR="00FD74C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конец). Звуковой анализ слова салют.</w:t>
            </w:r>
          </w:p>
        </w:tc>
      </w:tr>
      <w:tr w:rsidR="00B52125" w:rsidRPr="00473367" w:rsidTr="003B4B17">
        <w:trPr>
          <w:trHeight w:val="554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[ц],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буква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ц</w:t>
            </w:r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слове (начало, середина,</w:t>
            </w:r>
            <w:r w:rsidR="00FD74C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конец).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lastRenderedPageBreak/>
              <w:t>Звукослоговой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анализ слова цыплята.</w:t>
            </w:r>
          </w:p>
        </w:tc>
      </w:tr>
      <w:tr w:rsidR="00B52125" w:rsidRPr="00473367" w:rsidTr="003B4B17">
        <w:trPr>
          <w:trHeight w:val="554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32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[ч],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буква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ч</w:t>
            </w:r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слове (начало, середина,</w:t>
            </w:r>
            <w:r w:rsidR="00FD74C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конец). Подбор слова к схеме.</w:t>
            </w:r>
          </w:p>
        </w:tc>
      </w:tr>
      <w:tr w:rsidR="00B52125" w:rsidRPr="00473367" w:rsidTr="003B4B17">
        <w:trPr>
          <w:trHeight w:val="551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[щ],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буква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щ</w:t>
            </w:r>
          </w:p>
        </w:tc>
        <w:tc>
          <w:tcPr>
            <w:tcW w:w="6607" w:type="dxa"/>
          </w:tcPr>
          <w:p w:rsidR="00B52125" w:rsidRPr="0077418F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слове (начало, середина,</w:t>
            </w:r>
            <w:r w:rsidR="00FD74C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77418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конец).</w:t>
            </w:r>
          </w:p>
        </w:tc>
      </w:tr>
      <w:tr w:rsidR="00B52125" w:rsidRPr="00473367" w:rsidTr="003B4B17">
        <w:trPr>
          <w:trHeight w:val="275"/>
        </w:trPr>
        <w:tc>
          <w:tcPr>
            <w:tcW w:w="9575" w:type="dxa"/>
            <w:gridSpan w:val="3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Апрель</w:t>
            </w:r>
            <w:proofErr w:type="spellEnd"/>
          </w:p>
        </w:tc>
      </w:tr>
      <w:tr w:rsidR="00B52125" w:rsidRPr="00473367" w:rsidTr="00687C2E">
        <w:trPr>
          <w:trHeight w:val="425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Закрепление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пройденного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материала</w:t>
            </w:r>
            <w:proofErr w:type="spellEnd"/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Игровые приемы звукового анализа и синтеза.</w:t>
            </w:r>
          </w:p>
        </w:tc>
      </w:tr>
      <w:tr w:rsidR="00B52125" w:rsidRPr="00473367" w:rsidTr="003B4B17">
        <w:trPr>
          <w:trHeight w:val="551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Звукослоговой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</w:t>
            </w:r>
            <w:proofErr w:type="spellEnd"/>
            <w:r w:rsidR="00144A3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слов</w:t>
            </w:r>
            <w:proofErr w:type="spellEnd"/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Игровые приемы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звукослогового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анализа и синтеза.</w:t>
            </w:r>
          </w:p>
        </w:tc>
      </w:tr>
    </w:tbl>
    <w:p w:rsidR="00B52125" w:rsidRDefault="00B52125" w:rsidP="00687C2E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52125" w:rsidRPr="007712B3" w:rsidRDefault="00B52125" w:rsidP="00B52125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12B3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План занятий по обучению детей словообразованию, формированию лексико-грамматических категорий, развитию связной речи</w:t>
      </w:r>
    </w:p>
    <w:p w:rsidR="00B52125" w:rsidRPr="007712B3" w:rsidRDefault="00B52125" w:rsidP="00B52125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7712B3">
        <w:rPr>
          <w:rFonts w:ascii="Times New Roman" w:hAnsi="Times New Roman" w:cs="Times New Roman"/>
          <w:sz w:val="28"/>
          <w:szCs w:val="28"/>
          <w:lang w:bidi="ru-RU"/>
        </w:rPr>
        <w:t>(2-й год обучения)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44"/>
        <w:gridCol w:w="2518"/>
        <w:gridCol w:w="2569"/>
        <w:gridCol w:w="2403"/>
      </w:tblGrid>
      <w:tr w:rsidR="00B52125" w:rsidRPr="00473367" w:rsidTr="003B4B17">
        <w:trPr>
          <w:trHeight w:val="1103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занятия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Словообразование</w:t>
            </w:r>
            <w:proofErr w:type="spellEnd"/>
          </w:p>
        </w:tc>
        <w:tc>
          <w:tcPr>
            <w:tcW w:w="2569" w:type="dxa"/>
          </w:tcPr>
          <w:p w:rsidR="00B52125" w:rsidRPr="00473367" w:rsidRDefault="002D0F56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proofErr w:type="spellStart"/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грамматических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категорий</w:t>
            </w:r>
            <w:proofErr w:type="spellEnd"/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Связная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речь</w:t>
            </w:r>
            <w:proofErr w:type="spellEnd"/>
          </w:p>
        </w:tc>
      </w:tr>
      <w:tr w:rsidR="00B52125" w:rsidRPr="00473367" w:rsidTr="003B4B17">
        <w:trPr>
          <w:trHeight w:val="278"/>
        </w:trPr>
        <w:tc>
          <w:tcPr>
            <w:tcW w:w="9574" w:type="dxa"/>
            <w:gridSpan w:val="5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Сентябрь</w:t>
            </w:r>
            <w:proofErr w:type="spellEnd"/>
          </w:p>
        </w:tc>
      </w:tr>
      <w:tr w:rsidR="00B52125" w:rsidRPr="00473367" w:rsidTr="003B4B17">
        <w:trPr>
          <w:trHeight w:val="1380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Овощи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фрукты</w:t>
            </w:r>
            <w:proofErr w:type="spellEnd"/>
          </w:p>
        </w:tc>
        <w:tc>
          <w:tcPr>
            <w:tcW w:w="2518" w:type="dxa"/>
          </w:tcPr>
          <w:p w:rsidR="00B52125" w:rsidRPr="00EE43E4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Образование относительных прилагательных и согласование их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</w:t>
            </w:r>
            <w:r w:rsidRPr="00EE43E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существительными</w:t>
            </w:r>
            <w:proofErr w:type="spellEnd"/>
            <w:r w:rsidRPr="00EE43E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Согласование в речи прилагательных, обозначающих цвет, форму, вкус.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Составление рассказа-описания на тему «Овощи и фрукты».</w:t>
            </w:r>
          </w:p>
        </w:tc>
      </w:tr>
      <w:tr w:rsidR="00B52125" w:rsidRPr="00473367" w:rsidTr="003B4B17">
        <w:trPr>
          <w:trHeight w:val="1103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Сбор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урожая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уменьшительно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ласкательных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69" w:type="dxa"/>
          </w:tcPr>
          <w:p w:rsidR="00B52125" w:rsidRPr="002D0F56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Употребление существи</w:t>
            </w:r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тельных во множественном числе,</w:t>
            </w:r>
            <w:r w:rsidR="00144A3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родительном падеже.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Составление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предложений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картине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275"/>
        </w:trPr>
        <w:tc>
          <w:tcPr>
            <w:tcW w:w="9574" w:type="dxa"/>
            <w:gridSpan w:val="5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Октябрь</w:t>
            </w:r>
            <w:proofErr w:type="spellEnd"/>
          </w:p>
        </w:tc>
      </w:tr>
      <w:tr w:rsidR="00B52125" w:rsidRPr="00473367" w:rsidTr="003B4B17">
        <w:trPr>
          <w:trHeight w:val="1104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Золотая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осень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="002D0F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существительных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="002D0F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множественного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числа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69" w:type="dxa"/>
          </w:tcPr>
          <w:p w:rsidR="00B52125" w:rsidRPr="00473367" w:rsidRDefault="002D0F56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Употребление в речи глаголов в </w:t>
            </w:r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единственном и множественном числе.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Составление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рассказа</w:t>
            </w:r>
            <w:proofErr w:type="spellEnd"/>
            <w:r w:rsidR="00995EF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5-7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предложений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1655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Птицы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Образование глаголов с помощью приставок.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Использование в речи предлог</w:t>
            </w:r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ов,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выражающих пространственное расположение предметов.</w:t>
            </w:r>
          </w:p>
        </w:tc>
        <w:tc>
          <w:tcPr>
            <w:tcW w:w="2403" w:type="dxa"/>
          </w:tcPr>
          <w:p w:rsidR="00B52125" w:rsidRPr="00473367" w:rsidRDefault="002D0F56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Составление рассказа на тему </w:t>
            </w:r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«Птицы, их повадки».</w:t>
            </w:r>
          </w:p>
        </w:tc>
      </w:tr>
      <w:tr w:rsidR="00B52125" w:rsidRPr="00473367" w:rsidTr="003B4B17">
        <w:trPr>
          <w:trHeight w:val="1655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5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Домашние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животные</w:t>
            </w:r>
            <w:proofErr w:type="spellEnd"/>
          </w:p>
        </w:tc>
        <w:tc>
          <w:tcPr>
            <w:tcW w:w="2518" w:type="dxa"/>
          </w:tcPr>
          <w:p w:rsidR="00B52125" w:rsidRPr="002D0F56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Образование сущес</w:t>
            </w:r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твительных с помощью суффиксов</w:t>
            </w:r>
            <w:proofErr w:type="gramStart"/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:</w:t>
            </w:r>
            <w:r w:rsidRP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-</w:t>
            </w:r>
            <w:proofErr w:type="spellStart"/>
            <w:proofErr w:type="gramEnd"/>
            <w:r w:rsidRP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онок</w:t>
            </w:r>
            <w:proofErr w:type="spellEnd"/>
            <w:r w:rsidRP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 -</w:t>
            </w:r>
            <w:proofErr w:type="spellStart"/>
            <w:r w:rsidRP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енок</w:t>
            </w:r>
            <w:proofErr w:type="spellEnd"/>
            <w:r w:rsidRP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 -</w:t>
            </w:r>
            <w:proofErr w:type="spellStart"/>
            <w:r w:rsidRP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ата</w:t>
            </w:r>
            <w:proofErr w:type="spellEnd"/>
            <w:r w:rsidRP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- </w:t>
            </w:r>
            <w:proofErr w:type="spellStart"/>
            <w:r w:rsidRP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ята</w:t>
            </w:r>
            <w:proofErr w:type="spellEnd"/>
            <w:r w:rsidRP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</w:tc>
        <w:tc>
          <w:tcPr>
            <w:tcW w:w="2569" w:type="dxa"/>
          </w:tcPr>
          <w:p w:rsidR="00B52125" w:rsidRPr="002D0F56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Практическое усвоение согласования прилагательных с с</w:t>
            </w:r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уществительными </w:t>
            </w:r>
            <w:proofErr w:type="spellStart"/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</w:t>
            </w:r>
            <w:r w:rsidRP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косвенных</w:t>
            </w:r>
            <w:proofErr w:type="spellEnd"/>
            <w:r w:rsidRP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падежах.</w:t>
            </w:r>
          </w:p>
        </w:tc>
        <w:tc>
          <w:tcPr>
            <w:tcW w:w="2403" w:type="dxa"/>
          </w:tcPr>
          <w:p w:rsidR="00B52125" w:rsidRPr="00473367" w:rsidRDefault="002D0F56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Рассказывание сказо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драматизаций с опорой на картинки.</w:t>
            </w:r>
          </w:p>
        </w:tc>
      </w:tr>
      <w:tr w:rsidR="00B52125" w:rsidRPr="00473367" w:rsidTr="003B4B17">
        <w:trPr>
          <w:trHeight w:val="1106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Деревенский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двор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притяжательных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прилагательных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69" w:type="dxa"/>
          </w:tcPr>
          <w:p w:rsidR="00B52125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Подбор однородных прилагательных к существительному.</w:t>
            </w:r>
          </w:p>
          <w:p w:rsidR="00687C2E" w:rsidRPr="00473367" w:rsidRDefault="00687C2E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Составление </w:t>
            </w:r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рассказов-описаний животных, их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повадок.</w:t>
            </w:r>
          </w:p>
        </w:tc>
      </w:tr>
      <w:tr w:rsidR="00B52125" w:rsidRPr="00473367" w:rsidTr="003B4B17">
        <w:trPr>
          <w:trHeight w:val="277"/>
        </w:trPr>
        <w:tc>
          <w:tcPr>
            <w:tcW w:w="9574" w:type="dxa"/>
            <w:gridSpan w:val="5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Ноябрь</w:t>
            </w:r>
            <w:proofErr w:type="spellEnd"/>
          </w:p>
        </w:tc>
      </w:tr>
      <w:tr w:rsidR="00B52125" w:rsidRPr="00473367" w:rsidTr="003B4B17">
        <w:trPr>
          <w:trHeight w:val="1103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Дикие</w:t>
            </w:r>
            <w:proofErr w:type="spellEnd"/>
          </w:p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животные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Образование слов с увеличительными оттенками.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Практичес</w:t>
            </w:r>
            <w:r w:rsidR="002D0F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кое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="002D0F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употребление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="002D0F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притяжательных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прилагательных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Распрост</w:t>
            </w:r>
            <w:r w:rsidR="002D0F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ранение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="002D0F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предложения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="002D0F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однородными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членами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1103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Подготовка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животных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зиме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Уп</w:t>
            </w:r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отребление слов с эмоциональн</w:t>
            </w:r>
            <w:proofErr w:type="gramStart"/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о-</w:t>
            </w:r>
            <w:proofErr w:type="gramEnd"/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оттеночным значением.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Употребление глаголов в различных временных формах.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Подробный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последовательный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пересказ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1104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Продуктыпитания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Образование пр</w:t>
            </w:r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илагательных слов, обозначающих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продукты питания.</w:t>
            </w:r>
          </w:p>
        </w:tc>
        <w:tc>
          <w:tcPr>
            <w:tcW w:w="2569" w:type="dxa"/>
          </w:tcPr>
          <w:p w:rsidR="00B52125" w:rsidRPr="00473367" w:rsidRDefault="002D0F56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Употребление глаголов в </w:t>
            </w:r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единственном и множественном числе.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Рассказывание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сказки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275"/>
        </w:trPr>
        <w:tc>
          <w:tcPr>
            <w:tcW w:w="9574" w:type="dxa"/>
            <w:gridSpan w:val="5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Декабрь</w:t>
            </w:r>
            <w:proofErr w:type="spellEnd"/>
          </w:p>
        </w:tc>
      </w:tr>
      <w:tr w:rsidR="00B52125" w:rsidRPr="00473367" w:rsidTr="003B4B17">
        <w:trPr>
          <w:trHeight w:val="827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Зима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Подбор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родственных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слов</w:t>
            </w:r>
            <w:proofErr w:type="spellEnd"/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Подбор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однородных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сказуемых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403" w:type="dxa"/>
          </w:tcPr>
          <w:p w:rsidR="00B52125" w:rsidRPr="00473367" w:rsidRDefault="002D0F56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Составление рассказа по опорным </w:t>
            </w:r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картинкам.</w:t>
            </w:r>
          </w:p>
        </w:tc>
      </w:tr>
      <w:tr w:rsidR="00B52125" w:rsidRPr="00473367" w:rsidTr="003B4B17">
        <w:trPr>
          <w:trHeight w:val="827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Одежда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обувь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Слова-антонимы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Подбор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однородных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определений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403" w:type="dxa"/>
          </w:tcPr>
          <w:p w:rsidR="00B52125" w:rsidRPr="00473367" w:rsidRDefault="002D0F56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Составление описательного </w:t>
            </w:r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рассказа по плану.</w:t>
            </w:r>
          </w:p>
        </w:tc>
      </w:tr>
      <w:tr w:rsidR="00B52125" w:rsidRPr="00473367" w:rsidTr="003B4B17">
        <w:trPr>
          <w:trHeight w:val="1106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Посуда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</w:t>
            </w:r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вание относительных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прилагательных от существительных.</w:t>
            </w:r>
          </w:p>
        </w:tc>
        <w:tc>
          <w:tcPr>
            <w:tcW w:w="2569" w:type="dxa"/>
          </w:tcPr>
          <w:p w:rsidR="00B52125" w:rsidRPr="00473367" w:rsidRDefault="002D0F56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Усвоение согласования </w:t>
            </w:r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существительных с числительными.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Составление рассказа по серии сюжетных картинок.</w:t>
            </w:r>
          </w:p>
        </w:tc>
      </w:tr>
      <w:tr w:rsidR="00B52125" w:rsidRPr="00473367" w:rsidTr="003B4B17">
        <w:trPr>
          <w:trHeight w:val="1379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Новый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год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сложных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Согласование</w:t>
            </w:r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в предложении прилагательных с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существительными по родам, числам.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Рассказывание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</w:t>
            </w:r>
            <w:proofErr w:type="spellEnd"/>
            <w:r w:rsidR="00144A3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личного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опыта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275"/>
        </w:trPr>
        <w:tc>
          <w:tcPr>
            <w:tcW w:w="9574" w:type="dxa"/>
            <w:gridSpan w:val="5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Январь</w:t>
            </w:r>
            <w:proofErr w:type="spellEnd"/>
          </w:p>
        </w:tc>
      </w:tr>
      <w:tr w:rsidR="00B52125" w:rsidRPr="00473367" w:rsidTr="003B4B17">
        <w:trPr>
          <w:trHeight w:val="1932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14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Человек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семья</w:t>
            </w:r>
            <w:proofErr w:type="spellEnd"/>
          </w:p>
        </w:tc>
        <w:tc>
          <w:tcPr>
            <w:tcW w:w="2518" w:type="dxa"/>
          </w:tcPr>
          <w:p w:rsidR="00B52125" w:rsidRPr="002D0F56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Образование</w:t>
            </w:r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притяжательных прилагательных.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Введение в речь слов, </w:t>
            </w:r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обозначающих моральные качества </w:t>
            </w:r>
            <w:r w:rsidRP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людей.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Употребление слов с изменяющейся основой.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Употребление в речи предложений со значением противопоставления.</w:t>
            </w:r>
          </w:p>
        </w:tc>
      </w:tr>
      <w:tr w:rsidR="00B52125" w:rsidRPr="00473367" w:rsidTr="00687C2E">
        <w:trPr>
          <w:trHeight w:val="283"/>
        </w:trPr>
        <w:tc>
          <w:tcPr>
            <w:tcW w:w="540" w:type="dxa"/>
          </w:tcPr>
          <w:p w:rsidR="00B52125" w:rsidRPr="002D0F56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15</w:t>
            </w:r>
          </w:p>
        </w:tc>
        <w:tc>
          <w:tcPr>
            <w:tcW w:w="1544" w:type="dxa"/>
          </w:tcPr>
          <w:p w:rsidR="00B52125" w:rsidRPr="002D0F56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Профессии</w:t>
            </w:r>
          </w:p>
        </w:tc>
        <w:tc>
          <w:tcPr>
            <w:tcW w:w="2518" w:type="dxa"/>
          </w:tcPr>
          <w:p w:rsidR="00B52125" w:rsidRPr="002D0F56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Образование суще</w:t>
            </w:r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ствительных с помощью суффиксов 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–ч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ик, -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щик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. </w:t>
            </w:r>
            <w:r w:rsidRP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Образование существительных от глаголов.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Употребление глаголов в форме будущего времени с частицей 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–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я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и без нее.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Формирование самостоятельных высказываний в виде небольших рассказов о людях разных профессий.</w:t>
            </w:r>
          </w:p>
        </w:tc>
      </w:tr>
      <w:tr w:rsidR="00B52125" w:rsidRPr="00473367" w:rsidTr="003B4B17">
        <w:trPr>
          <w:trHeight w:val="1380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Мебель</w:t>
            </w:r>
            <w:proofErr w:type="spellEnd"/>
          </w:p>
        </w:tc>
        <w:tc>
          <w:tcPr>
            <w:tcW w:w="2518" w:type="dxa"/>
          </w:tcPr>
          <w:p w:rsidR="00B52125" w:rsidRPr="00473367" w:rsidRDefault="002D0F56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 </w:t>
            </w:r>
            <w:proofErr w:type="spellStart"/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противоположным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значением</w:t>
            </w:r>
            <w:proofErr w:type="spellEnd"/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Использо</w:t>
            </w:r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вание предлогов для обозначения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пространственного расположения.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Составление рассказа из 5-7 предложений по картине.</w:t>
            </w:r>
          </w:p>
        </w:tc>
      </w:tr>
      <w:tr w:rsidR="00B52125" w:rsidRPr="00473367" w:rsidTr="003B4B17">
        <w:trPr>
          <w:trHeight w:val="275"/>
        </w:trPr>
        <w:tc>
          <w:tcPr>
            <w:tcW w:w="9574" w:type="dxa"/>
            <w:gridSpan w:val="5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Февраль</w:t>
            </w:r>
            <w:proofErr w:type="spellEnd"/>
          </w:p>
        </w:tc>
      </w:tr>
      <w:tr w:rsidR="00B52125" w:rsidRPr="00473367" w:rsidTr="003B4B17">
        <w:trPr>
          <w:trHeight w:val="277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1544" w:type="dxa"/>
          </w:tcPr>
          <w:p w:rsidR="00B52125" w:rsidRPr="00EE43E4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Цвет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Величина</w:t>
            </w:r>
            <w:proofErr w:type="spellEnd"/>
          </w:p>
        </w:tc>
        <w:tc>
          <w:tcPr>
            <w:tcW w:w="2518" w:type="dxa"/>
          </w:tcPr>
          <w:p w:rsidR="00B52125" w:rsidRPr="00EE43E4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прилагательных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отсуществительных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69" w:type="dxa"/>
          </w:tcPr>
          <w:p w:rsidR="00B52125" w:rsidRPr="00EE43E4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EE43E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Согласование в реч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и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слов, обозначающих</w:t>
            </w:r>
            <w:r w:rsidR="00144A3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цвет, форму, величину.</w:t>
            </w:r>
          </w:p>
        </w:tc>
        <w:tc>
          <w:tcPr>
            <w:tcW w:w="2403" w:type="dxa"/>
          </w:tcPr>
          <w:p w:rsidR="00B52125" w:rsidRPr="00EE43E4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EE43E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Творческий расска</w:t>
            </w:r>
            <w:proofErr w:type="gramStart"/>
            <w:r w:rsidRPr="00EE43E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з(</w:t>
            </w:r>
            <w:proofErr w:type="gramEnd"/>
            <w:r w:rsidRPr="00EE43E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придумать конец).</w:t>
            </w:r>
          </w:p>
        </w:tc>
      </w:tr>
      <w:tr w:rsidR="00B52125" w:rsidRPr="00473367" w:rsidTr="003B4B17">
        <w:trPr>
          <w:trHeight w:val="1103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размер</w:t>
            </w:r>
            <w:proofErr w:type="spellEnd"/>
            <w:r w:rsidR="00144A3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предметов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сравнительной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степени</w:t>
            </w:r>
            <w:proofErr w:type="spellEnd"/>
          </w:p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прилагательных</w:t>
            </w:r>
            <w:proofErr w:type="spellEnd"/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Употребление в речи слов в разной степени превосходства.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Составление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описательных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рассказов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предметов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699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Погода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природные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явления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Усвоение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многозначности</w:t>
            </w:r>
            <w:proofErr w:type="spellEnd"/>
            <w:r w:rsid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Использование глаголов</w:t>
            </w:r>
            <w:r w:rsidR="00144A3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единственного и множественного числа.</w:t>
            </w:r>
          </w:p>
        </w:tc>
        <w:tc>
          <w:tcPr>
            <w:tcW w:w="2403" w:type="dxa"/>
          </w:tcPr>
          <w:p w:rsidR="00B52125" w:rsidRPr="00EE43E4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Употребление сложноподчиненных предложений в соответствии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свопросами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когда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?</w:t>
            </w:r>
            <w:r w:rsidRPr="00EE43E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</w:t>
            </w:r>
            <w:proofErr w:type="gramEnd"/>
            <w:r w:rsidRPr="00EE43E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очему</w:t>
            </w:r>
            <w:proofErr w:type="spellEnd"/>
            <w:r w:rsidRPr="00EE43E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? зачем?</w:t>
            </w:r>
          </w:p>
        </w:tc>
      </w:tr>
      <w:tr w:rsidR="00B52125" w:rsidRPr="00473367" w:rsidTr="003B4B17">
        <w:trPr>
          <w:trHeight w:val="1379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Транспорт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Образование существительных при помощи суффиксов.</w:t>
            </w:r>
          </w:p>
        </w:tc>
        <w:tc>
          <w:tcPr>
            <w:tcW w:w="2569" w:type="dxa"/>
          </w:tcPr>
          <w:p w:rsidR="00B52125" w:rsidRPr="00EE43E4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Практическое использование в речи существительных и глаголов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во</w:t>
            </w:r>
            <w:r w:rsidRPr="00EE43E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множественном</w:t>
            </w:r>
            <w:proofErr w:type="spellEnd"/>
            <w:r w:rsidRPr="00EE43E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числе.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Составление рассказа по опорным картинкам.</w:t>
            </w:r>
          </w:p>
        </w:tc>
      </w:tr>
      <w:tr w:rsidR="00B52125" w:rsidRPr="00473367" w:rsidTr="003B4B17">
        <w:trPr>
          <w:trHeight w:val="275"/>
        </w:trPr>
        <w:tc>
          <w:tcPr>
            <w:tcW w:w="9574" w:type="dxa"/>
            <w:gridSpan w:val="5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Март</w:t>
            </w:r>
            <w:proofErr w:type="spellEnd"/>
          </w:p>
        </w:tc>
      </w:tr>
      <w:tr w:rsidR="00B52125" w:rsidRPr="00473367" w:rsidTr="003B4B17">
        <w:trPr>
          <w:trHeight w:val="1931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21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Весна</w:t>
            </w:r>
            <w:proofErr w:type="spellEnd"/>
          </w:p>
        </w:tc>
        <w:tc>
          <w:tcPr>
            <w:tcW w:w="2518" w:type="dxa"/>
          </w:tcPr>
          <w:p w:rsidR="00B52125" w:rsidRPr="00EE43E4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Усвоение слов переносного значения.</w:t>
            </w:r>
            <w:r w:rsidR="00144A3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Образование сравнительной степени</w:t>
            </w:r>
            <w:r w:rsidR="00144A3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D26A89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прилагательных.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Согласование в предложении нескольких определений.</w:t>
            </w:r>
          </w:p>
        </w:tc>
        <w:tc>
          <w:tcPr>
            <w:tcW w:w="2403" w:type="dxa"/>
          </w:tcPr>
          <w:p w:rsidR="00B52125" w:rsidRPr="00EE43E4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Подробный последовательный</w:t>
            </w:r>
            <w:r w:rsidR="00144A3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пересказ «Медведь и солнце»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Н.</w:t>
            </w:r>
            <w:r w:rsidRPr="00EE43E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Сладкова</w:t>
            </w:r>
            <w:proofErr w:type="spellEnd"/>
          </w:p>
        </w:tc>
      </w:tr>
      <w:tr w:rsidR="00B52125" w:rsidRPr="00473367" w:rsidTr="003B4B17">
        <w:trPr>
          <w:trHeight w:val="1379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Прилет</w:t>
            </w:r>
            <w:proofErr w:type="spellEnd"/>
            <w:r w:rsidR="00144A3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птиц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Образование глаголов с оттенками значения.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Правильное</w:t>
            </w:r>
            <w:r w:rsidR="00144A3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употребление в речи глаголов совершенного и несовершенного вида.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Составление описательного рассказа о птицах, их повадках.</w:t>
            </w:r>
          </w:p>
        </w:tc>
      </w:tr>
      <w:tr w:rsidR="00B52125" w:rsidRPr="00473367" w:rsidTr="003B4B17">
        <w:trPr>
          <w:trHeight w:val="830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Цветы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</w:t>
            </w:r>
            <w:proofErr w:type="spellEnd"/>
            <w:r w:rsidR="00144A3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                                             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прилагательных</w:t>
            </w:r>
            <w:proofErr w:type="spellEnd"/>
            <w:r w:rsidR="00144A3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</w:t>
            </w:r>
            <w:proofErr w:type="spellEnd"/>
            <w:r w:rsidR="00144A3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существительных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69" w:type="dxa"/>
          </w:tcPr>
          <w:p w:rsidR="00B52125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Согласование</w:t>
            </w:r>
            <w:proofErr w:type="spellEnd"/>
            <w:r w:rsidR="00144A3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числительных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с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уществительными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687C2E" w:rsidRDefault="00687C2E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687C2E" w:rsidRPr="00473367" w:rsidRDefault="00687C2E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Рассказывание</w:t>
            </w:r>
            <w:proofErr w:type="spellEnd"/>
            <w:r w:rsidR="00144A3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сказок-драматизаций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275"/>
        </w:trPr>
        <w:tc>
          <w:tcPr>
            <w:tcW w:w="9574" w:type="dxa"/>
            <w:gridSpan w:val="5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Апрель</w:t>
            </w:r>
            <w:proofErr w:type="spellEnd"/>
          </w:p>
        </w:tc>
      </w:tr>
      <w:tr w:rsidR="00B52125" w:rsidRPr="00473367" w:rsidTr="003B4B17">
        <w:trPr>
          <w:trHeight w:val="1104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Деревья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</w:t>
            </w:r>
            <w:proofErr w:type="spellEnd"/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относительных</w:t>
            </w:r>
            <w:proofErr w:type="spellEnd"/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прилагательных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Согласование прилагательных и существительных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счислительными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Упражнение в составлении и придумывании</w:t>
            </w:r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загадок.</w:t>
            </w:r>
          </w:p>
        </w:tc>
      </w:tr>
      <w:tr w:rsidR="00B52125" w:rsidRPr="00473367" w:rsidTr="003B4B17">
        <w:trPr>
          <w:trHeight w:val="827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Времена</w:t>
            </w:r>
            <w:proofErr w:type="spellEnd"/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года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</w:t>
            </w:r>
            <w:proofErr w:type="spellEnd"/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притяжательных</w:t>
            </w:r>
            <w:proofErr w:type="spellEnd"/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прилагательных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Практическое</w:t>
            </w:r>
            <w:proofErr w:type="spellEnd"/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усвоение</w:t>
            </w:r>
            <w:proofErr w:type="spellEnd"/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предлогов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Составление</w:t>
            </w:r>
            <w:proofErr w:type="spellEnd"/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рассказа</w:t>
            </w:r>
            <w:proofErr w:type="spellEnd"/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</w:t>
            </w:r>
            <w:proofErr w:type="spellEnd"/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картине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1103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Лес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</w:t>
            </w:r>
            <w:proofErr w:type="spellEnd"/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сравнительной</w:t>
            </w:r>
            <w:proofErr w:type="spellEnd"/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степени</w:t>
            </w:r>
            <w:proofErr w:type="spellEnd"/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прилагательных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Практическое</w:t>
            </w:r>
            <w:proofErr w:type="spellEnd"/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усвоение</w:t>
            </w:r>
            <w:proofErr w:type="spellEnd"/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наречий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Подробный</w:t>
            </w:r>
            <w:proofErr w:type="spellEnd"/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последовательный</w:t>
            </w:r>
            <w:proofErr w:type="spellEnd"/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пересказ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1379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Школа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Подбор</w:t>
            </w:r>
            <w:proofErr w:type="spellEnd"/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однородных</w:t>
            </w:r>
            <w:proofErr w:type="spellEnd"/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сказуемых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69" w:type="dxa"/>
          </w:tcPr>
          <w:p w:rsidR="00B52125" w:rsidRPr="00EE43E4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Использование в речи глаголов совершенного и несовершенного</w:t>
            </w:r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EE43E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видов.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Упражнение в составлении и придумывании загадок.</w:t>
            </w:r>
          </w:p>
        </w:tc>
      </w:tr>
      <w:tr w:rsidR="00B52125" w:rsidRPr="00473367" w:rsidTr="003B4B17">
        <w:trPr>
          <w:trHeight w:val="277"/>
        </w:trPr>
        <w:tc>
          <w:tcPr>
            <w:tcW w:w="9574" w:type="dxa"/>
            <w:gridSpan w:val="5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Май</w:t>
            </w:r>
            <w:proofErr w:type="spellEnd"/>
          </w:p>
        </w:tc>
      </w:tr>
      <w:tr w:rsidR="00B52125" w:rsidRPr="00473367" w:rsidTr="003B4B17">
        <w:trPr>
          <w:trHeight w:val="1103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Сад-огород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Подбор</w:t>
            </w:r>
            <w:proofErr w:type="spellEnd"/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однородных</w:t>
            </w:r>
            <w:proofErr w:type="spellEnd"/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определений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Употребление в речи существительных во множественном числе.</w:t>
            </w:r>
          </w:p>
        </w:tc>
        <w:tc>
          <w:tcPr>
            <w:tcW w:w="2403" w:type="dxa"/>
          </w:tcPr>
          <w:p w:rsidR="00B52125" w:rsidRPr="00EE43E4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Составление сказок, умение придумывать сюжеты, дополнять</w:t>
            </w:r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EE43E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эпизоды.</w:t>
            </w:r>
          </w:p>
        </w:tc>
      </w:tr>
      <w:tr w:rsidR="00B52125" w:rsidRPr="00473367" w:rsidTr="003B4B17">
        <w:trPr>
          <w:trHeight w:val="1103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Лето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</w:t>
            </w:r>
            <w:proofErr w:type="spellEnd"/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сложных</w:t>
            </w:r>
            <w:proofErr w:type="spellEnd"/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Согласование в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предложенииоднородных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определений.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Составление описательного рассказа по плану.</w:t>
            </w:r>
          </w:p>
        </w:tc>
      </w:tr>
    </w:tbl>
    <w:p w:rsidR="00B52125" w:rsidRDefault="00B52125" w:rsidP="00B5212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87C2E" w:rsidRPr="000F0F71" w:rsidRDefault="00687C2E" w:rsidP="00B5212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52125" w:rsidRPr="007712B3" w:rsidRDefault="00B52125" w:rsidP="00B52125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7712B3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2.6.</w:t>
      </w:r>
      <w:r w:rsidRPr="007712B3">
        <w:rPr>
          <w:rFonts w:ascii="Times New Roman" w:hAnsi="Times New Roman" w:cs="Times New Roman"/>
          <w:b/>
          <w:sz w:val="28"/>
          <w:szCs w:val="28"/>
          <w:lang w:bidi="ru-RU"/>
        </w:rPr>
        <w:tab/>
        <w:t>План индивидуального образовательного маршрута</w:t>
      </w:r>
    </w:p>
    <w:p w:rsidR="00B52125" w:rsidRDefault="00B52125" w:rsidP="00B52125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Фамилия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,и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>мяребенка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</w:t>
      </w:r>
      <w:r w:rsidR="00605C97">
        <w:rPr>
          <w:rFonts w:ascii="Times New Roman" w:hAnsi="Times New Roman" w:cs="Times New Roman"/>
          <w:sz w:val="28"/>
          <w:szCs w:val="28"/>
          <w:lang w:bidi="ru-RU"/>
        </w:rPr>
        <w:t>______</w:t>
      </w:r>
    </w:p>
    <w:p w:rsidR="00B52125" w:rsidRPr="000F0F71" w:rsidRDefault="00B52125" w:rsidP="00B52125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Логопедическое заключение</w:t>
      </w:r>
      <w:r>
        <w:rPr>
          <w:rFonts w:ascii="Times New Roman" w:hAnsi="Times New Roman" w:cs="Times New Roman"/>
          <w:sz w:val="28"/>
          <w:szCs w:val="28"/>
          <w:lang w:bidi="ru-RU"/>
        </w:rPr>
        <w:t>: _________________________________________</w:t>
      </w:r>
      <w:r w:rsidR="00605C97">
        <w:rPr>
          <w:rFonts w:ascii="Times New Roman" w:hAnsi="Times New Roman" w:cs="Times New Roman"/>
          <w:sz w:val="28"/>
          <w:szCs w:val="28"/>
          <w:lang w:bidi="ru-RU"/>
        </w:rPr>
        <w:t>______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794"/>
        <w:gridCol w:w="1844"/>
        <w:gridCol w:w="1973"/>
      </w:tblGrid>
      <w:tr w:rsidR="00B52125" w:rsidRPr="000F0F71" w:rsidTr="003B4B17">
        <w:trPr>
          <w:trHeight w:val="551"/>
        </w:trPr>
        <w:tc>
          <w:tcPr>
            <w:tcW w:w="7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</w:t>
            </w:r>
          </w:p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479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Основные</w:t>
            </w:r>
            <w:proofErr w:type="spellEnd"/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направления</w:t>
            </w:r>
            <w:proofErr w:type="spellEnd"/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логокоррекционной</w:t>
            </w:r>
            <w:proofErr w:type="spellEnd"/>
          </w:p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работы</w:t>
            </w:r>
            <w:proofErr w:type="spellEnd"/>
          </w:p>
        </w:tc>
        <w:tc>
          <w:tcPr>
            <w:tcW w:w="18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Виды</w:t>
            </w:r>
            <w:proofErr w:type="spellEnd"/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занятий</w:t>
            </w:r>
            <w:proofErr w:type="spellEnd"/>
          </w:p>
        </w:tc>
        <w:tc>
          <w:tcPr>
            <w:tcW w:w="197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Примечания</w:t>
            </w:r>
            <w:proofErr w:type="spellEnd"/>
          </w:p>
        </w:tc>
      </w:tr>
      <w:tr w:rsidR="00B52125" w:rsidRPr="000F0F71" w:rsidTr="003B4B17">
        <w:trPr>
          <w:trHeight w:val="827"/>
        </w:trPr>
        <w:tc>
          <w:tcPr>
            <w:tcW w:w="7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79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Развитие артикуляционной моторики:</w:t>
            </w:r>
          </w:p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- артикуляционные упражнения</w:t>
            </w:r>
          </w:p>
        </w:tc>
        <w:tc>
          <w:tcPr>
            <w:tcW w:w="18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Индивидуальные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групповые</w:t>
            </w:r>
            <w:proofErr w:type="spellEnd"/>
          </w:p>
        </w:tc>
        <w:tc>
          <w:tcPr>
            <w:tcW w:w="1973" w:type="dxa"/>
          </w:tcPr>
          <w:p w:rsidR="00B52125" w:rsidRPr="000F0F71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52125" w:rsidRPr="000F0F71" w:rsidTr="003B4B17">
        <w:trPr>
          <w:trHeight w:val="1655"/>
        </w:trPr>
        <w:tc>
          <w:tcPr>
            <w:tcW w:w="7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794" w:type="dxa"/>
          </w:tcPr>
          <w:p w:rsidR="00B52125" w:rsidRPr="00473367" w:rsidRDefault="00B52125" w:rsidP="0044603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</w:t>
            </w:r>
            <w:proofErr w:type="spellEnd"/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правильного</w:t>
            </w:r>
            <w:proofErr w:type="spellEnd"/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звукопроизношения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18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Индивидуальные</w:t>
            </w:r>
            <w:proofErr w:type="spellEnd"/>
          </w:p>
        </w:tc>
        <w:tc>
          <w:tcPr>
            <w:tcW w:w="1973" w:type="dxa"/>
          </w:tcPr>
          <w:p w:rsidR="00B52125" w:rsidRPr="000F0F71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52125" w:rsidRPr="000F0F71" w:rsidTr="003B4B17">
        <w:trPr>
          <w:trHeight w:val="827"/>
        </w:trPr>
        <w:tc>
          <w:tcPr>
            <w:tcW w:w="7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794" w:type="dxa"/>
          </w:tcPr>
          <w:p w:rsidR="00B52125" w:rsidRPr="00473367" w:rsidRDefault="00B52125" w:rsidP="0044603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Развитие</w:t>
            </w:r>
            <w:proofErr w:type="spellEnd"/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фонематических</w:t>
            </w:r>
            <w:proofErr w:type="spellEnd"/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процессов</w:t>
            </w:r>
            <w:proofErr w:type="spellEnd"/>
          </w:p>
        </w:tc>
        <w:tc>
          <w:tcPr>
            <w:tcW w:w="18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Индивидуальные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групповые</w:t>
            </w:r>
            <w:proofErr w:type="spellEnd"/>
          </w:p>
        </w:tc>
        <w:tc>
          <w:tcPr>
            <w:tcW w:w="1973" w:type="dxa"/>
          </w:tcPr>
          <w:p w:rsidR="00B52125" w:rsidRPr="000F0F71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52125" w:rsidRPr="000F0F71" w:rsidTr="003B4B17">
        <w:trPr>
          <w:trHeight w:val="1644"/>
        </w:trPr>
        <w:tc>
          <w:tcPr>
            <w:tcW w:w="7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479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Уточнение, обогащение словаря по темам:</w:t>
            </w:r>
          </w:p>
        </w:tc>
        <w:tc>
          <w:tcPr>
            <w:tcW w:w="18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Групповые</w:t>
            </w:r>
            <w:proofErr w:type="spellEnd"/>
          </w:p>
        </w:tc>
        <w:tc>
          <w:tcPr>
            <w:tcW w:w="1973" w:type="dxa"/>
          </w:tcPr>
          <w:p w:rsidR="00B52125" w:rsidRPr="000F0F71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52125" w:rsidRPr="000F0F71" w:rsidTr="003B4B17">
        <w:trPr>
          <w:trHeight w:val="820"/>
        </w:trPr>
        <w:tc>
          <w:tcPr>
            <w:tcW w:w="7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4794" w:type="dxa"/>
          </w:tcPr>
          <w:p w:rsidR="00B52125" w:rsidRPr="00473367" w:rsidRDefault="00B52125" w:rsidP="0044603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Работа над слоговой структурой малознакомых и труднопроизносимых слов</w:t>
            </w:r>
          </w:p>
        </w:tc>
        <w:tc>
          <w:tcPr>
            <w:tcW w:w="18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Индивидуальные</w:t>
            </w:r>
            <w:proofErr w:type="spellEnd"/>
          </w:p>
        </w:tc>
        <w:tc>
          <w:tcPr>
            <w:tcW w:w="1973" w:type="dxa"/>
          </w:tcPr>
          <w:p w:rsidR="00B52125" w:rsidRPr="000F0F71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52125" w:rsidRPr="000F0F71" w:rsidTr="003B4B17">
        <w:trPr>
          <w:trHeight w:val="1934"/>
        </w:trPr>
        <w:tc>
          <w:tcPr>
            <w:tcW w:w="7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4794" w:type="dxa"/>
          </w:tcPr>
          <w:p w:rsidR="00B52125" w:rsidRPr="00473367" w:rsidRDefault="00B52125" w:rsidP="0044603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Совершенствование</w:t>
            </w:r>
            <w:proofErr w:type="spellEnd"/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грамматического</w:t>
            </w:r>
            <w:proofErr w:type="spellEnd"/>
            <w:r w:rsidR="00E2711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строя</w:t>
            </w:r>
            <w:proofErr w:type="spellEnd"/>
            <w:r w:rsidR="007D1D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bookmarkStart w:id="3" w:name="_GoBack"/>
            <w:bookmarkEnd w:id="3"/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речи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18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Индивидуальные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групповые</w:t>
            </w:r>
            <w:proofErr w:type="spellEnd"/>
          </w:p>
        </w:tc>
        <w:tc>
          <w:tcPr>
            <w:tcW w:w="1973" w:type="dxa"/>
          </w:tcPr>
          <w:p w:rsidR="00B52125" w:rsidRPr="000F0F71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B52125" w:rsidRDefault="00B52125" w:rsidP="00B52125">
      <w:pPr>
        <w:pStyle w:val="a4"/>
        <w:ind w:left="199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52125" w:rsidRDefault="00B52125" w:rsidP="00B52125">
      <w:pPr>
        <w:pStyle w:val="a4"/>
        <w:ind w:left="199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52125" w:rsidRDefault="00B52125" w:rsidP="00B52125">
      <w:pPr>
        <w:pStyle w:val="a4"/>
        <w:ind w:left="199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52125" w:rsidRDefault="00B52125" w:rsidP="00B52125">
      <w:pPr>
        <w:pStyle w:val="a4"/>
        <w:ind w:left="199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52125" w:rsidRDefault="00B52125" w:rsidP="00B52125">
      <w:pPr>
        <w:pStyle w:val="a4"/>
        <w:ind w:left="199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52125" w:rsidRDefault="00B52125" w:rsidP="00B52125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87C2E" w:rsidRDefault="00687C2E" w:rsidP="00B52125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87C2E" w:rsidRDefault="00687C2E" w:rsidP="00B52125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87C2E" w:rsidRPr="00B52125" w:rsidRDefault="00687C2E" w:rsidP="00B52125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52125" w:rsidRPr="007712B3" w:rsidRDefault="00B52125" w:rsidP="00B52125">
      <w:pPr>
        <w:pStyle w:val="a4"/>
        <w:numPr>
          <w:ilvl w:val="1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12B3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Особенности взаимодействия с семьями воспитанников</w:t>
      </w:r>
    </w:p>
    <w:p w:rsidR="00B52125" w:rsidRPr="000F0F71" w:rsidRDefault="00B52125" w:rsidP="00B5212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Индивидуальные консультации.</w:t>
      </w:r>
    </w:p>
    <w:p w:rsidR="00B52125" w:rsidRPr="000F0F71" w:rsidRDefault="00B52125" w:rsidP="00B5212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Родительские собрания.</w:t>
      </w:r>
    </w:p>
    <w:p w:rsidR="00B52125" w:rsidRPr="000F0F71" w:rsidRDefault="00B52125" w:rsidP="00B5212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Семинары-практикумы.</w:t>
      </w:r>
    </w:p>
    <w:p w:rsidR="00B52125" w:rsidRPr="000F0F71" w:rsidRDefault="00B52125" w:rsidP="00B5212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Мастер-классы.</w:t>
      </w:r>
    </w:p>
    <w:p w:rsidR="00B52125" w:rsidRPr="000F0F71" w:rsidRDefault="00B52125" w:rsidP="00B5212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Анкетирование.</w:t>
      </w:r>
    </w:p>
    <w:p w:rsidR="00B52125" w:rsidRPr="000F0F71" w:rsidRDefault="00B52125" w:rsidP="00B5212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Конкурсы.</w:t>
      </w:r>
    </w:p>
    <w:p w:rsidR="00B52125" w:rsidRPr="000F0F71" w:rsidRDefault="00B52125" w:rsidP="00B5212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Совместные занятия родителей с ребенком.</w:t>
      </w:r>
    </w:p>
    <w:p w:rsidR="00B52125" w:rsidRPr="000F0F71" w:rsidRDefault="00B52125" w:rsidP="00B5212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Тетради для домашних заданий.</w:t>
      </w:r>
    </w:p>
    <w:p w:rsidR="00B52125" w:rsidRPr="000F0F71" w:rsidRDefault="00B52125" w:rsidP="00B5212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Уголок учителя-логопеда.</w:t>
      </w:r>
    </w:p>
    <w:p w:rsidR="00B52125" w:rsidRPr="000F0F71" w:rsidRDefault="00B52125" w:rsidP="00B5212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Папки-передвижки.</w:t>
      </w:r>
    </w:p>
    <w:p w:rsidR="00B52125" w:rsidRPr="000F0F71" w:rsidRDefault="00B52125" w:rsidP="00B5212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Памятки.</w:t>
      </w:r>
    </w:p>
    <w:p w:rsidR="00B52125" w:rsidRDefault="00B52125" w:rsidP="00B5212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Страничка учителя-логопеда на сайте детского сада.</w:t>
      </w:r>
    </w:p>
    <w:p w:rsidR="00B52125" w:rsidRPr="00EE43E4" w:rsidRDefault="00B52125" w:rsidP="00B5212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52125" w:rsidRPr="00A64049" w:rsidRDefault="00B52125" w:rsidP="00A64049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A64049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Организация образовательного процесса</w:t>
      </w:r>
    </w:p>
    <w:p w:rsidR="00B52125" w:rsidRPr="00473367" w:rsidRDefault="00B52125" w:rsidP="00B52125">
      <w:pPr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Программно-методическое обеспечение коррекционной работы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Автоматизация и дифференциация звуков: упражнения, задания, игры для детей 6-9 лет/ Составитель О.В. Епифанова. – Волгоград: Учитель, 2011. - 179с.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Агранович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З.Е. Сборник домашних заданий для преодоления недоразвития фонематической стороны речи у старших дошкольников. – СПб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., 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>2007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Азова Е.А., Чернова Е.О. Учим звуки [з], [з'], [ц]. Домашняя логопедическая тетрадь для детей5-7 лет. - М.: ТЦ Сфера, 2010.-32с.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Азова Е.А., Чернова Е.О. Учим звуки [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л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>], [л']. Домашняя логопедическая тетрадь для детей5-7 лет. - М.: ТЦ Сфера, 2010.-32с.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Азова Е.А., Чернова Е.О. Учим звуки [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р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>], [р']. Домашняя логопедическая тетрадь для детей5-7 лет. - М.: ТЦ Сфера, 2010.-32с.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Азова Е.А., Чернова Е.О. Учим звуки [ш], [ж]. Домашняя логопедическая тетрадь для детей5-7 лет. - М.: ТЦ Сфера, 2010.-32с.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lastRenderedPageBreak/>
        <w:t>Азова Е.А., Чернова О.О. Учим звуки [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р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>], [р], [л], [л]. Домашняя логопедическая тетрадь для детей 5-7 лет. – М.: ТЦ Сфера, 2010. – 32с. (Игровая логопедия).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Азова Е.А., Чернова О.О. Учим звуки [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>], [с]. Домашняя логопедическая тетрадь для детей 5-7 лет. – М.: ТЦ Сфера, 2010. – 32с. (Игровая логопедия).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Азова Е.А., Чернова О.О. Учим звуки [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ч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>], [щ]. Домашняя логопедическая тетрадь для детей 5-7 лет. – М.: ТЦ Сфера, 2010. – 32с. (Игровая логопедия).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Артюшина С.Е.,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Соловцова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Л.С. Учим звуки по слогам. – М.: ТЦ Сфера, 2008 – 32с. (Конфетка).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Баскакина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И.В.,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Лынская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М.И. День рождения Р. Логопедические игры. М.: Айрис-пресс, 2010. – 32с. (Популярная логопедия).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Баскакина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И.В.,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Лынская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М.И.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Жужалочка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Шипелочка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>. Логопедические игры. Рабочая тетрадь для исправления недостатков произношения звуков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Ж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>, Ш. М.: Айрис-пресс, 2009. – 32с. (Популярная логопедия).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Баскакина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И.В.,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Лынская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М.И. Приключения Л. Логопедические игры. М.: Айрис-пресс, 2010. – 32с. (Популярная логопедия).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Баскакина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И.В.,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Лынская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М.И.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Свистелочка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>. Логопедические игры. Рабочая тетрадь для исправления недостатков произношения звука С. М.: Айрис-пресс, 2009. – 32с. (Популярная логопедия).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Баскакина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, И.В.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Звенелочка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. Логопедические игры. Рабочая тетрадь для исправления недостатков произношения звука 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З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/ И.В.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Баскакина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, М.И.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Лынская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>. – М.: Айрис-пресс, 2011. – 32с.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Баскакина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, И.В. Чаепитие на даче у Ч. Логопедические игры / И.В.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Баскакина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, М.И.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Лынская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>. – М.: Айрис-пресс, 2011. – 32с.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Батяева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С.В. Логопедические карточки (звуки ш, ж, 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ч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>, р). – М.: ЗАО «РОСМЭН-ПРЕСС», 2012.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4" w:name="_Hlk61250287"/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lastRenderedPageBreak/>
        <w:t>Батяева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С.В. Логопедические карточки (звуки с, з, ц, л). – М.: ЗАО «РОСМЭН-ПРЕСС», 2012.</w:t>
      </w:r>
    </w:p>
    <w:bookmarkEnd w:id="4"/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Большакова С.Е. Формируем слоговую структуру слова. - М.: ТЦ Сфера, 2007. – 32с. («Конфетка»).</w:t>
      </w:r>
    </w:p>
    <w:p w:rsidR="00B52125" w:rsidRPr="00EE43E4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Боровцова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ab/>
        <w:t>Л.А.</w:t>
      </w:r>
      <w:r w:rsidRPr="000F0F71">
        <w:rPr>
          <w:rFonts w:ascii="Times New Roman" w:hAnsi="Times New Roman" w:cs="Times New Roman"/>
          <w:sz w:val="28"/>
          <w:szCs w:val="28"/>
          <w:lang w:bidi="ru-RU"/>
        </w:rPr>
        <w:tab/>
        <w:t>Документация</w:t>
      </w:r>
      <w:r w:rsidR="007D1D2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F0F71">
        <w:rPr>
          <w:rFonts w:ascii="Times New Roman" w:hAnsi="Times New Roman" w:cs="Times New Roman"/>
          <w:sz w:val="28"/>
          <w:szCs w:val="28"/>
          <w:lang w:bidi="ru-RU"/>
        </w:rPr>
        <w:t>учителя-логопеда</w:t>
      </w:r>
      <w:r w:rsidRPr="000F0F71">
        <w:rPr>
          <w:rFonts w:ascii="Times New Roman" w:hAnsi="Times New Roman" w:cs="Times New Roman"/>
          <w:sz w:val="28"/>
          <w:szCs w:val="28"/>
          <w:lang w:bidi="ru-RU"/>
        </w:rPr>
        <w:tab/>
        <w:t>ДОУ.</w:t>
      </w:r>
      <w:r w:rsidR="007D1D2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F0F71">
        <w:rPr>
          <w:rFonts w:ascii="Times New Roman" w:hAnsi="Times New Roman" w:cs="Times New Roman"/>
          <w:sz w:val="28"/>
          <w:szCs w:val="28"/>
          <w:lang w:bidi="ru-RU"/>
        </w:rPr>
        <w:t>Методическое</w:t>
      </w:r>
      <w:r w:rsidRPr="000F0F71">
        <w:rPr>
          <w:rFonts w:ascii="Times New Roman" w:hAnsi="Times New Roman" w:cs="Times New Roman"/>
          <w:sz w:val="28"/>
          <w:szCs w:val="28"/>
          <w:lang w:bidi="ru-RU"/>
        </w:rPr>
        <w:tab/>
        <w:t>пособие.–</w:t>
      </w:r>
      <w:r w:rsidRPr="000F0F71">
        <w:rPr>
          <w:rFonts w:ascii="Times New Roman" w:hAnsi="Times New Roman" w:cs="Times New Roman"/>
          <w:sz w:val="28"/>
          <w:szCs w:val="28"/>
          <w:lang w:bidi="ru-RU"/>
        </w:rPr>
        <w:tab/>
        <w:t>М.:ТЦ</w:t>
      </w:r>
      <w:r w:rsidRPr="000F0F71">
        <w:rPr>
          <w:rFonts w:ascii="Times New Roman" w:hAnsi="Times New Roman" w:cs="Times New Roman"/>
          <w:sz w:val="28"/>
          <w:szCs w:val="28"/>
          <w:lang w:bidi="ru-RU"/>
        </w:rPr>
        <w:tab/>
        <w:t>Сфера,</w:t>
      </w:r>
      <w:r w:rsidRPr="000F0F71">
        <w:rPr>
          <w:rFonts w:ascii="Times New Roman" w:hAnsi="Times New Roman" w:cs="Times New Roman"/>
          <w:sz w:val="28"/>
          <w:szCs w:val="28"/>
          <w:lang w:bidi="ru-RU"/>
        </w:rPr>
        <w:tab/>
        <w:t>2008.</w:t>
      </w:r>
      <w:r w:rsidRPr="00EE43E4">
        <w:rPr>
          <w:rFonts w:ascii="Times New Roman" w:hAnsi="Times New Roman" w:cs="Times New Roman"/>
          <w:sz w:val="28"/>
          <w:szCs w:val="28"/>
          <w:lang w:bidi="ru-RU"/>
        </w:rPr>
        <w:t>(Библиотека</w:t>
      </w:r>
      <w:r w:rsidR="007D1D2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E43E4">
        <w:rPr>
          <w:rFonts w:ascii="Times New Roman" w:hAnsi="Times New Roman" w:cs="Times New Roman"/>
          <w:sz w:val="28"/>
          <w:szCs w:val="28"/>
          <w:lang w:bidi="ru-RU"/>
        </w:rPr>
        <w:t>журнала</w:t>
      </w:r>
      <w:r w:rsidR="007D1D2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E43E4">
        <w:rPr>
          <w:rFonts w:ascii="Times New Roman" w:hAnsi="Times New Roman" w:cs="Times New Roman"/>
          <w:sz w:val="28"/>
          <w:szCs w:val="28"/>
          <w:lang w:bidi="ru-RU"/>
        </w:rPr>
        <w:t>«Логопед»).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Веселые скороговорки для «непослушных» звуков. / Авто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р-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составитель И.Г.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Сухин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>. – Ярославль: Академия развития, Владимир: ВКТ, 2008. – 192с.</w:t>
      </w:r>
    </w:p>
    <w:p w:rsidR="00B52125" w:rsidRPr="00473367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Воробьева Т.А. Составляем рассказ по серии сюжетных картинок. – СПб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.: 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>Издательский Дом «Литера», 2010. – 96с.: ил. – (Серия</w:t>
      </w:r>
      <w:r w:rsidR="007D1D2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73367">
        <w:rPr>
          <w:rFonts w:ascii="Times New Roman" w:hAnsi="Times New Roman" w:cs="Times New Roman"/>
          <w:sz w:val="28"/>
          <w:szCs w:val="28"/>
          <w:lang w:bidi="ru-RU"/>
        </w:rPr>
        <w:t>«Уроки логопеда»).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Воробьева Т.А.,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Крупенчук</w:t>
      </w:r>
      <w:proofErr w:type="spellEnd"/>
      <w:r w:rsidR="007D1D2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F0F71">
        <w:rPr>
          <w:rFonts w:ascii="Times New Roman" w:hAnsi="Times New Roman" w:cs="Times New Roman"/>
          <w:sz w:val="28"/>
          <w:szCs w:val="28"/>
          <w:lang w:bidi="ru-RU"/>
        </w:rPr>
        <w:t>О.И.</w:t>
      </w:r>
      <w:r w:rsidR="007D1D2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F0F71">
        <w:rPr>
          <w:rFonts w:ascii="Times New Roman" w:hAnsi="Times New Roman" w:cs="Times New Roman"/>
          <w:sz w:val="28"/>
          <w:szCs w:val="28"/>
          <w:lang w:bidi="ru-RU"/>
        </w:rPr>
        <w:t>Логопедические упражнения: Артикуляционная гимнастика. – СПб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.: - 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>Издательский дом «Литера», 2009. – 64с. – (Серия «Уроки логопеда»).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Воробьева Т.А.,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Крупенчук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О.И. Логопедические игры с мячом. - СПб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.: - 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>Издательский дом «Литера»,2010.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Гадасина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Л.Я., Ивановская О.Г. Эффективное поурочное планирование коррекции произношения звуков [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р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>] и [л] на лексическом материале. СПб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.: 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>КАРО, 2009.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Гадасина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Л.Я., Николаева Т.В., Ивановская О.Г. Эффективное поурочное планирование дифференциации звуков [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ч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>], [щ] и букв «ч», «щ». СПб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.: 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>КАРО, 2009. – 112с. – (Серия «Мастер-класс логопеда»).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Гоголева, М.Ю.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Логоритмика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в детском саду. Старшая и подготовительная группы. /М.Ю. Гоголева;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худож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>. А.А. Селиванова – Ярославль: Академия развития, 2006. – 120с.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Грибова, О.Е. Технология организации логопедического обследования: метод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п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>особие / О.Е. Грибова. – 3-е изд. – М.: Айрис-пресс, 2008. – 96с.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lastRenderedPageBreak/>
        <w:t>Дедюхина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Г.В., Кириллова Е.В. Учимся говорить. 55 способов общения с неговорящим ребенком. М.: Издательский центр «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Техинформ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>» МАИ, 1997.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Дмитрова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Е.д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. Логопедические карты для диагностики речевых расстройств. – М.: АСТ: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Астрель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>, 2009.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Дьякова Н.И. Диагностика и коррекция фонематического восприятия у дошкольников. – М.: ТЦ Сфера, 2010. – 64с. (Библиотека журнала «Логопед»).</w:t>
      </w:r>
    </w:p>
    <w:p w:rsidR="00B52125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Жихарева-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Норкина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Ю.Б. Домашняя тетрадь для логопедических занятий с детьми. Пособие для логопедов и родителей.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Вып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>. 9. Звуки Т-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Ть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Д-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Дь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/ Ю.Б.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Жихорева-Норкина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. – М.: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Гуманитар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>. изд. центр ВЛАДОС, 2009. –</w:t>
      </w:r>
      <w:r w:rsidRPr="00473367">
        <w:rPr>
          <w:rFonts w:ascii="Times New Roman" w:hAnsi="Times New Roman" w:cs="Times New Roman"/>
          <w:sz w:val="28"/>
          <w:szCs w:val="28"/>
          <w:lang w:bidi="ru-RU"/>
        </w:rPr>
        <w:t>119.: ил. – (Коррекционная педагогика).</w:t>
      </w:r>
    </w:p>
    <w:p w:rsidR="00B52125" w:rsidRPr="00473367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73367">
        <w:rPr>
          <w:rFonts w:ascii="Times New Roman" w:hAnsi="Times New Roman" w:cs="Times New Roman"/>
          <w:sz w:val="28"/>
          <w:szCs w:val="28"/>
          <w:lang w:bidi="ru-RU"/>
        </w:rPr>
        <w:t>Жохова О.В., Лебедева Е.С. Домашние задания для детей средней логопедической группы ДОУ. – М.: ТЦ «Сфера», 2011.</w:t>
      </w:r>
    </w:p>
    <w:p w:rsidR="00B52125" w:rsidRPr="00796D14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Жохова О.В., Лебедева Е.С. Домашние задания для детей старшей и подготовительной к школе логопедических групп ДОУ.</w:t>
      </w:r>
      <w:proofErr w:type="gram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 – М.: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Т</w:t>
      </w:r>
      <w:proofErr w:type="gram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Ц«</w:t>
      </w:r>
      <w:proofErr w:type="gramEnd"/>
      <w:r w:rsidRPr="00796D14">
        <w:rPr>
          <w:rFonts w:ascii="Times New Roman" w:hAnsi="Times New Roman" w:cs="Times New Roman"/>
          <w:sz w:val="28"/>
          <w:szCs w:val="28"/>
          <w:lang w:bidi="ru-RU"/>
        </w:rPr>
        <w:t>Сфера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>», 2011.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Жукова Н.С. Уроки логопеда: Исправление нарушений речи. – М.: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Эксмо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>, 2009. – 120с.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Кириллова Е.В. Логопедическая работа с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безречевыми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 детьми: Учебно-методическое пособие. – М.: ТЦ «Сфера», 2011.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Козырева Л.М. Загадки звуков, букв, слогов. Тетрадь для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логопедическх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 занятий № 1 – Ярославль: «Академия развития», «Академия, К°», 1999.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Козырева Л.М. Тайна твердых и мягких согласных. Тетрадь для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логопедическх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 занятий № 2 – Ярославль: «Академия развития», «Академия, К°», 1999.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6D14">
        <w:rPr>
          <w:rFonts w:ascii="Times New Roman" w:hAnsi="Times New Roman" w:cs="Times New Roman"/>
          <w:sz w:val="28"/>
          <w:szCs w:val="28"/>
          <w:lang w:bidi="ru-RU"/>
        </w:rPr>
        <w:t>Кондратенко И.Ю. Произносим звуки правильно. Логопедические упражнения. – М.: Айрис-пресс, 2012. – (Популярная логопедия).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6D14">
        <w:rPr>
          <w:rFonts w:ascii="Times New Roman" w:hAnsi="Times New Roman" w:cs="Times New Roman"/>
          <w:sz w:val="28"/>
          <w:szCs w:val="28"/>
          <w:lang w:bidi="ru-RU"/>
        </w:rPr>
        <w:t>Коноваленко В.В. Логопедическая раскраска для закрепления произношения звука Л. Пособие для логопедов, родителей и детей. – М.: Издательство ГНОМ и Д, 2009. – 16с.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6D14">
        <w:rPr>
          <w:rFonts w:ascii="Times New Roman" w:hAnsi="Times New Roman" w:cs="Times New Roman"/>
          <w:sz w:val="28"/>
          <w:szCs w:val="28"/>
          <w:lang w:bidi="ru-RU"/>
        </w:rPr>
        <w:lastRenderedPageBreak/>
        <w:t>Коноваленко В.В., Коноваленко С.В. Автоматизация сонорных звуков Л, Ль у детей: дидактический материал для логопедов/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В.В.Коноваленко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, С.В. Коноваленко. – 2-е изд.,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испр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>. и доп. – М.: Издательство ГНОМ и Д, 2009. – 48с.: ил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Косинова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 Е.М. Большой логопедический учебник с заданиями и упражнениями для самых маленьких / Е.М.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Косинова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; ил. А.В.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Кардашука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. – М.: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Эксмо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>: ОЛИСС, 2011. – 192с.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Косинова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 Е.М. Грамматическая тетрадь 4 для занятий с дошкольниками. – М.: ТЦ Сфера, 2010. – 32с.: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цв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илл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>. (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Предшкольная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 подготовка).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Крупенчук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 О.И. Готовим руку к письму: Контур, линия, цвет. – СПб</w:t>
      </w:r>
      <w:proofErr w:type="gramStart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.: </w:t>
      </w:r>
      <w:proofErr w:type="gramEnd"/>
      <w:r w:rsidRPr="00796D14">
        <w:rPr>
          <w:rFonts w:ascii="Times New Roman" w:hAnsi="Times New Roman" w:cs="Times New Roman"/>
          <w:sz w:val="28"/>
          <w:szCs w:val="28"/>
          <w:lang w:bidi="ru-RU"/>
        </w:rPr>
        <w:t>Издательский дом «Литера», 2009. – 32с.: ил. – (Серия «Уроки логопеда»).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Крупенчук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 О.И. Стихи для развития речи. – СПб</w:t>
      </w:r>
      <w:proofErr w:type="gramStart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.: </w:t>
      </w:r>
      <w:proofErr w:type="gramEnd"/>
      <w:r w:rsidRPr="00796D14">
        <w:rPr>
          <w:rFonts w:ascii="Times New Roman" w:hAnsi="Times New Roman" w:cs="Times New Roman"/>
          <w:sz w:val="28"/>
          <w:szCs w:val="28"/>
          <w:lang w:bidi="ru-RU"/>
        </w:rPr>
        <w:t>Издательский дом «Литера», 2009. (Серия «Уроки логопеда»).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Курдвановская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 Н.В., Ванюкова Л.С. Формирование слоговой структуры слова: Логопедические занятия. - М.: ТЦ Сфера, 2007.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Лиманская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 О.Н. Конспекты логопедических занятий. Первый год обучения. - М.: ТЦ Сфера, 2010. – 128с. – (Логопед в ДОУ).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Логопедия: учебник для студ.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дефектол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. фак.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пед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высш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>. учеб</w:t>
      </w:r>
      <w:proofErr w:type="gram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з</w:t>
      </w:r>
      <w:proofErr w:type="gram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аведений/ под ред. Л.С. Волковой. – 5-е изд.,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перераб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. и доп. – М.: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Гуманитар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>. изд. центр ВЛАДОС, 2008. – 703с.: ил.- (Коррекционная педагогика).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Межецкая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 Т.Г. Различаем буквы и звуки: Пропедевтика нарушений письменной речи. - М.: ТЦ Сфера, 2009. – 32с. (Конфетка).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Микляева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>, Н.В. Диагностика языковой способности у детей дошкольного возраста. Логопедическое обследование: метод</w:t>
      </w:r>
      <w:proofErr w:type="gram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п</w:t>
      </w:r>
      <w:proofErr w:type="gram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особие / Н.В.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Микляева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>. – 2-е изд. – М.: Айрис-пресс, 2007. – 96с.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Наглядное пособие. Информационно-деловое оснащение ДОУ. Родителям о речи ребенка. Приложение к журналу «Дошкольная педагогика». Автор-составитель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Нищева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 Н.В. – СПб.: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Издательств</w:t>
      </w:r>
      <w:proofErr w:type="gram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о«</w:t>
      </w:r>
      <w:proofErr w:type="gramEnd"/>
      <w:r w:rsidRPr="00796D14">
        <w:rPr>
          <w:rFonts w:ascii="Times New Roman" w:hAnsi="Times New Roman" w:cs="Times New Roman"/>
          <w:sz w:val="28"/>
          <w:szCs w:val="28"/>
          <w:lang w:bidi="ru-RU"/>
        </w:rPr>
        <w:t>ДЕТСТВО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>-ПРЕСС», 2012.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6D14">
        <w:rPr>
          <w:rFonts w:ascii="Times New Roman" w:hAnsi="Times New Roman" w:cs="Times New Roman"/>
          <w:sz w:val="28"/>
          <w:szCs w:val="28"/>
          <w:lang w:bidi="ru-RU"/>
        </w:rPr>
        <w:t>Настольная книга логопеда: справ</w:t>
      </w:r>
      <w:proofErr w:type="gram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.-</w:t>
      </w:r>
      <w:proofErr w:type="gram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метод. пособие/ авт.-сост.  Л.Н. Зуева, Е.Е. Шевцова. – М.: АСТ: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Астрель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>. 2005. – 398, [2] с. – (Библиотека логопеда).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lastRenderedPageBreak/>
        <w:t>Нищева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Н.В. Занимаемся вместе. Старшая логопедическая группа: Домашняя тетрадь. Часть 1. - СПб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.: «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ДЕТСТВО-ПРЕСС», 2010. –  24с.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Нищева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Н.В. Занимаемся вместе. Старшая логопедическая группа: Домашняя тетрадь. Часть 2. - СПб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.: «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ДЕТСТВО-ПРЕСС», 2006. –  16с.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Нищева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Н.В. Картотека подвижных игр, упражнений, физкультминуток, пальчиковой гимнастики. Изд. 2-е, дополненное. – СПб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.: 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ООО «ИЗДАТЕЛЬСТВО «ДЕТСТВО-ПРЕСС», 2010. – 80с.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Нищева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Н.В. Картинный материал к речевой карте ребенка младшего дошкольного возраста (от 3 до 4 лет). – СПб.: «ДЕТСТЬВ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О-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ПРЕСС», 2006.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Нищева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Н.В. Картинный материал к речевой карте ребенка с ОНР (от 4 до 7 лет). – СПб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.: «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ДЕТСТВО-ПРЕСС», 2006.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Нищева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Н.В. Речевая карта ребенка младшего дошкольного возраста с ОНР (от 3 до 4 лет). – СПб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.: «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ДЕТСТВО-ПРЕСС», 2006.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Нищева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Н.В. Речевая карта ребенка с ОНР (от 4 до 7 лет). – </w:t>
      </w: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СПб.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:«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ДЕТСТВО-ПРЕСС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>», 2006.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Нищева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Н.В. Тетрадь № 1 для старшей логопедической группы (2-й год обучения)/ Худ. И.Ф. </w:t>
      </w: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Дукк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>. – СПб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.: «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ДЕТСТВО-ПРЕСС», 2010. – 32с.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Нищева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Н.В. Тетрадь № 2 для средней логопедической группы (1-й год обучения)/ Худ. И.Ф. </w:t>
      </w: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Дукк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>. – СПб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.: «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ДЕТСТВО-ПРЕСС», 2011. – 32с.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Новоторцева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Н.В. Рабочая тетрадь по развитию речи на звуки [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к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], [к']. (Логопедическая тетрадь). Пособие для воспитателей детского сада, логопедов, родителей. – Ярославль: Академия развития: Академия, 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К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°: Академия Холдинг, - 2001. 80с.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Османова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Г.А. Веселые стихи для отработки трудных звуков. – СПб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.: 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Издательский дом «Литера», 2012. – 32с.: ил. – (Серия «Уроки логопеда»).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Перегудова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Т.С., </w:t>
      </w: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Османова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Г.А. Вводим звуки в речь. Картотека для автоматизации звуков [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р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], [р']. Логопедам-практикам и заботливым родителям. СПб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.: 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КАРО, 2007.</w:t>
      </w:r>
    </w:p>
    <w:p w:rsidR="00B52125" w:rsidRPr="00687C2E" w:rsidRDefault="00B52125" w:rsidP="00687C2E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lastRenderedPageBreak/>
        <w:t>Перегудова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Т.С., </w:t>
      </w: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Османова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Г.А. Вводим звуки в речь. Картотека для автоматизации звуков [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л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], [л']. Логопедам-практикам и заботливым родителям. СПб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.: 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КАРО, 2008.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Перегудова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Т.С., </w:t>
      </w: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Османова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Г.А. Вводим звуки в речь. Картотека для автоматизации звуков [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ч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], [щ]. Логопедам-практикам и заботливым родителям. СПб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.: 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КАРО, 2006.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Перегудова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Т.С., </w:t>
      </w: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Османова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Г.А. Вводим звуки в речь. Картотека для автоматизации 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звуков [ж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], [ш]. Логопедам-практикам и заботливым родителям. СПб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.: 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КАРО, 2006.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Поворова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И.А. Коррекция заикания в играх и тренингах. – М.: АСТ: </w:t>
      </w: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Астрель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>, Владимир: ВКТ, 2010.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Погосова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Н.М. Цветовой </w:t>
      </w: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игротренинг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>. – СПб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.: 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Речь, 2007.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Подрезова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И.А. Школа умелого Карандаша. Альбом упражнение по развитию графических навыков у детей 5-7 лет с речевыми нарушениями/И.А. </w:t>
      </w: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Подрезова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>. М.: Издательство ГНОМ и Д. 2009. – 36с.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5FF8">
        <w:rPr>
          <w:rFonts w:ascii="Times New Roman" w:hAnsi="Times New Roman" w:cs="Times New Roman"/>
          <w:sz w:val="28"/>
          <w:szCs w:val="28"/>
          <w:lang w:bidi="ru-RU"/>
        </w:rPr>
        <w:t>Полякова М.П. Самоучитель по логопедии. Универсальное руководство – 4-е изд. – М.: Айрис-пресс, 2009. – 208с. (Популярная логопедия).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5FF8">
        <w:rPr>
          <w:rFonts w:ascii="Times New Roman" w:hAnsi="Times New Roman" w:cs="Times New Roman"/>
          <w:sz w:val="28"/>
          <w:szCs w:val="28"/>
          <w:lang w:bidi="ru-RU"/>
        </w:rPr>
        <w:t>Преодоление заикания у дошкольников: Методическое пособие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/ П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од ред. Р.Е. Левиной – М.: ТЦ Сфера, 2009.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Пшонко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В.В. Доскажи словечко. – М.: ТЦ Сфера, 2008. – 32с. (Конфетка).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5FF8">
        <w:rPr>
          <w:rFonts w:ascii="Times New Roman" w:hAnsi="Times New Roman" w:cs="Times New Roman"/>
          <w:sz w:val="28"/>
          <w:szCs w:val="28"/>
          <w:lang w:bidi="ru-RU"/>
        </w:rPr>
        <w:t>Резниченко Т.С. Чтобы ребенок не заикался. Книга для родителей. – М.: «Издательство ГНОМ и Д», 2010.</w:t>
      </w:r>
    </w:p>
    <w:p w:rsidR="00B52125" w:rsidRPr="00A64049" w:rsidRDefault="00B52125" w:rsidP="00A64049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5FF8">
        <w:rPr>
          <w:rFonts w:ascii="Times New Roman" w:hAnsi="Times New Roman" w:cs="Times New Roman"/>
          <w:sz w:val="28"/>
          <w:szCs w:val="28"/>
          <w:lang w:bidi="ru-RU"/>
        </w:rPr>
        <w:t>Рождественская В.И., Павлова А.И. Игры и упражнения для исправления заикания. Пособие для воспитателя дет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ада. Изд. 2-е, </w:t>
      </w: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перераб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>. и доп. М., «Просвещение», 1978.</w:t>
      </w:r>
    </w:p>
    <w:p w:rsidR="00A64049" w:rsidRDefault="00B52125" w:rsidP="00A64049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5FF8">
        <w:rPr>
          <w:rFonts w:ascii="Times New Roman" w:hAnsi="Times New Roman" w:cs="Times New Roman"/>
          <w:sz w:val="28"/>
          <w:szCs w:val="28"/>
          <w:lang w:bidi="ru-RU"/>
        </w:rPr>
        <w:t>Савицкая Н.М. Логопедические игры и упражнения на каждый день. – СПб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.: 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Издательский дом «Литера», 2010. – 128с. (Серия «Уроки логопеда»).</w:t>
      </w:r>
    </w:p>
    <w:p w:rsidR="00B52125" w:rsidRPr="00A64049" w:rsidRDefault="00B52125" w:rsidP="00A64049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64049">
        <w:rPr>
          <w:rFonts w:ascii="Times New Roman" w:hAnsi="Times New Roman" w:cs="Times New Roman"/>
          <w:sz w:val="28"/>
          <w:szCs w:val="28"/>
          <w:lang w:bidi="ru-RU"/>
        </w:rPr>
        <w:t>Смирнова И.А. Логопедический альбом для обследования фонетико-фонематической системы речи: Наглядно-методическое пособие. – СПб. – М.: ДЕТСТВО-ПРЕСС, ИД Карапуз, ТЦ Сфера, 2006 – 56с.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lastRenderedPageBreak/>
        <w:t>Сухин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И.Г. Этот трудный звук «С». </w:t>
      </w: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Чистоговорки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наоборотки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запрятки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>. Пособие по развитию речи. – Ярославль: Академия развития, 2007.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Тегипко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Н.В. Логопедический букварь. – М.: ЗАО «РОСМЭ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Н-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ПРЕСС», 2010. – 80с.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Теремкова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Н.Э. Логопедические домашние задания для детей 5-7 лет с ОНР. Альбомы 1-4. – М.: Издательство «ГНОМ и Д», 2008. – 48с.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Ткаченко Т.А. Правильно произносим звук Л. Логопедический альбом. – Екатеринбург: ООО «Издательский дом </w:t>
      </w: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Литур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>», 2007. – 24с.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5FF8">
        <w:rPr>
          <w:rFonts w:ascii="Times New Roman" w:hAnsi="Times New Roman" w:cs="Times New Roman"/>
          <w:sz w:val="28"/>
          <w:szCs w:val="28"/>
          <w:lang w:bidi="ru-RU"/>
        </w:rPr>
        <w:t>Филичева Т.Б., Чиркина Г.В., Туманова Т.В. и др. Коррекция нарушений речи. Программы дошкольных образовательных учреждений компенсирующего вида для детей с нарушениями речи. – М.: Просвещение. 2010.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Филичева, Т.Б. Устранение общего недоразвития речи у детей дошкольного возраста: </w:t>
      </w: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практ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. пособие / Т.Б. Филичева, Г.В. Чиркина. – 5-е изд. 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–М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.: Айрис-пресс, 2008. – 224с.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Флерова Ж.М. Логопедия. </w:t>
      </w:r>
      <w:proofErr w:type="spellStart"/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Изд</w:t>
      </w:r>
      <w:proofErr w:type="spellEnd"/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4-е. Ростов н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/Д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: Феникс, 2008. – 317с.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5FF8">
        <w:rPr>
          <w:rFonts w:ascii="Times New Roman" w:hAnsi="Times New Roman" w:cs="Times New Roman"/>
          <w:sz w:val="28"/>
          <w:szCs w:val="28"/>
          <w:lang w:bidi="ru-RU"/>
        </w:rPr>
        <w:t>«Шпаргалка» для</w:t>
      </w:r>
      <w:r w:rsidRPr="00015FF8">
        <w:rPr>
          <w:rFonts w:ascii="Times New Roman" w:hAnsi="Times New Roman" w:cs="Times New Roman"/>
          <w:sz w:val="28"/>
          <w:szCs w:val="28"/>
          <w:lang w:bidi="ru-RU"/>
        </w:rPr>
        <w:tab/>
        <w:t>учителя-логопеда дошкольного образовательного учреждения: Справочное пособие для логопеда-практика/ Автор-составитель Р.А. Кирьянова. – СПб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.: 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КАРО,2008.</w:t>
      </w:r>
    </w:p>
    <w:p w:rsidR="00B52125" w:rsidRPr="00A64049" w:rsidRDefault="00B52125" w:rsidP="00A64049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15FF8">
        <w:rPr>
          <w:rFonts w:ascii="Times New Roman" w:hAnsi="Times New Roman" w:cs="Times New Roman"/>
          <w:sz w:val="28"/>
          <w:szCs w:val="28"/>
          <w:lang w:bidi="ru-RU"/>
        </w:rPr>
        <w:t>Юдина Я.Л., Захарова И.С. Сборник логопедических</w:t>
      </w:r>
      <w:r w:rsidR="007D1D2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61356">
        <w:rPr>
          <w:rFonts w:ascii="Times New Roman" w:hAnsi="Times New Roman" w:cs="Times New Roman"/>
          <w:sz w:val="28"/>
          <w:szCs w:val="28"/>
          <w:lang w:bidi="ru-RU"/>
        </w:rPr>
        <w:t>упражнений. – М.: ВАКО, 2010. – 128с. – (Дошкольники: учим, развиваем, воспиты</w:t>
      </w:r>
      <w:r>
        <w:rPr>
          <w:rFonts w:ascii="Times New Roman" w:hAnsi="Times New Roman" w:cs="Times New Roman"/>
          <w:sz w:val="28"/>
          <w:szCs w:val="28"/>
          <w:lang w:bidi="ru-RU"/>
        </w:rPr>
        <w:t>ваем).</w:t>
      </w:r>
    </w:p>
    <w:p w:rsidR="00B52125" w:rsidRDefault="00B52125" w:rsidP="00B52125">
      <w:pPr>
        <w:pStyle w:val="1"/>
        <w:numPr>
          <w:ilvl w:val="1"/>
          <w:numId w:val="2"/>
        </w:numPr>
        <w:tabs>
          <w:tab w:val="left" w:pos="3092"/>
        </w:tabs>
        <w:jc w:val="center"/>
      </w:pPr>
      <w:r>
        <w:t>Организация коррекционной</w:t>
      </w:r>
      <w:r w:rsidR="00E27111">
        <w:t xml:space="preserve"> </w:t>
      </w:r>
      <w:r>
        <w:t>работы</w:t>
      </w:r>
    </w:p>
    <w:p w:rsidR="00B52125" w:rsidRDefault="00B52125" w:rsidP="00B52125">
      <w:pPr>
        <w:pStyle w:val="a9"/>
        <w:spacing w:before="158"/>
        <w:ind w:left="835" w:right="566"/>
        <w:jc w:val="center"/>
      </w:pPr>
      <w:r>
        <w:t>Режим</w:t>
      </w:r>
      <w:r w:rsidR="00E27111">
        <w:t xml:space="preserve"> </w:t>
      </w:r>
      <w:r>
        <w:t>работы</w:t>
      </w:r>
    </w:p>
    <w:p w:rsidR="00B52125" w:rsidRDefault="00B52125" w:rsidP="00B52125">
      <w:pPr>
        <w:pStyle w:val="a9"/>
        <w:spacing w:before="11"/>
        <w:ind w:left="0"/>
        <w:rPr>
          <w:sz w:val="14"/>
        </w:rPr>
      </w:pPr>
    </w:p>
    <w:tbl>
      <w:tblPr>
        <w:tblStyle w:val="TableNormal"/>
        <w:tblW w:w="0" w:type="auto"/>
        <w:tblInd w:w="499" w:type="dxa"/>
        <w:tblLayout w:type="fixed"/>
        <w:tblLook w:val="01E0" w:firstRow="1" w:lastRow="1" w:firstColumn="1" w:lastColumn="1" w:noHBand="0" w:noVBand="0"/>
      </w:tblPr>
      <w:tblGrid>
        <w:gridCol w:w="1831"/>
        <w:gridCol w:w="1630"/>
      </w:tblGrid>
      <w:tr w:rsidR="00B52125" w:rsidTr="003B4B17">
        <w:trPr>
          <w:trHeight w:val="396"/>
        </w:trPr>
        <w:tc>
          <w:tcPr>
            <w:tcW w:w="1831" w:type="dxa"/>
          </w:tcPr>
          <w:p w:rsidR="00B52125" w:rsidRDefault="00B52125" w:rsidP="003B4B17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Понедельник</w:t>
            </w:r>
            <w:proofErr w:type="spellEnd"/>
          </w:p>
        </w:tc>
        <w:tc>
          <w:tcPr>
            <w:tcW w:w="1630" w:type="dxa"/>
          </w:tcPr>
          <w:p w:rsidR="00B52125" w:rsidRDefault="00B52125" w:rsidP="003B4B17">
            <w:pPr>
              <w:pStyle w:val="TableParagraph"/>
              <w:spacing w:line="311" w:lineRule="exact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14.00-18.00</w:t>
            </w:r>
          </w:p>
        </w:tc>
      </w:tr>
      <w:tr w:rsidR="00B52125" w:rsidTr="003B4B17">
        <w:trPr>
          <w:trHeight w:val="482"/>
        </w:trPr>
        <w:tc>
          <w:tcPr>
            <w:tcW w:w="1831" w:type="dxa"/>
          </w:tcPr>
          <w:p w:rsidR="00B52125" w:rsidRDefault="00B52125" w:rsidP="003B4B17">
            <w:pPr>
              <w:pStyle w:val="TableParagraph"/>
              <w:spacing w:before="74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Вторник</w:t>
            </w:r>
            <w:proofErr w:type="spellEnd"/>
          </w:p>
        </w:tc>
        <w:tc>
          <w:tcPr>
            <w:tcW w:w="1630" w:type="dxa"/>
          </w:tcPr>
          <w:p w:rsidR="00B52125" w:rsidRDefault="00B52125" w:rsidP="003B4B17">
            <w:pPr>
              <w:pStyle w:val="TableParagraph"/>
              <w:spacing w:before="74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14.00-18.00</w:t>
            </w:r>
          </w:p>
        </w:tc>
      </w:tr>
      <w:tr w:rsidR="00B52125" w:rsidTr="003B4B17">
        <w:trPr>
          <w:trHeight w:val="483"/>
        </w:trPr>
        <w:tc>
          <w:tcPr>
            <w:tcW w:w="1831" w:type="dxa"/>
          </w:tcPr>
          <w:p w:rsidR="00B52125" w:rsidRDefault="00B52125" w:rsidP="003B4B17">
            <w:pPr>
              <w:pStyle w:val="TableParagraph"/>
              <w:spacing w:before="74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Среда</w:t>
            </w:r>
            <w:proofErr w:type="spellEnd"/>
          </w:p>
        </w:tc>
        <w:tc>
          <w:tcPr>
            <w:tcW w:w="1630" w:type="dxa"/>
          </w:tcPr>
          <w:p w:rsidR="00B52125" w:rsidRDefault="00B52125" w:rsidP="003B4B17">
            <w:pPr>
              <w:pStyle w:val="TableParagraph"/>
              <w:spacing w:before="74"/>
              <w:ind w:left="0" w:right="75"/>
              <w:jc w:val="right"/>
              <w:rPr>
                <w:sz w:val="28"/>
              </w:rPr>
            </w:pPr>
            <w:r>
              <w:rPr>
                <w:sz w:val="28"/>
              </w:rPr>
              <w:t>14.00-18.00</w:t>
            </w:r>
          </w:p>
        </w:tc>
      </w:tr>
      <w:tr w:rsidR="00B52125" w:rsidTr="003B4B17">
        <w:trPr>
          <w:trHeight w:val="483"/>
        </w:trPr>
        <w:tc>
          <w:tcPr>
            <w:tcW w:w="1831" w:type="dxa"/>
          </w:tcPr>
          <w:p w:rsidR="00B52125" w:rsidRDefault="00B52125" w:rsidP="003B4B17">
            <w:pPr>
              <w:pStyle w:val="TableParagraph"/>
              <w:spacing w:before="75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Четверг</w:t>
            </w:r>
            <w:proofErr w:type="spellEnd"/>
          </w:p>
        </w:tc>
        <w:tc>
          <w:tcPr>
            <w:tcW w:w="1630" w:type="dxa"/>
          </w:tcPr>
          <w:p w:rsidR="00B52125" w:rsidRDefault="00B52125" w:rsidP="003B4B17">
            <w:pPr>
              <w:pStyle w:val="TableParagraph"/>
              <w:spacing w:before="75"/>
              <w:ind w:left="0" w:right="64"/>
              <w:jc w:val="right"/>
              <w:rPr>
                <w:sz w:val="28"/>
              </w:rPr>
            </w:pPr>
            <w:r>
              <w:rPr>
                <w:sz w:val="28"/>
              </w:rPr>
              <w:t>14.00-18.00</w:t>
            </w:r>
          </w:p>
        </w:tc>
      </w:tr>
      <w:tr w:rsidR="00B52125" w:rsidTr="003B4B17">
        <w:trPr>
          <w:trHeight w:val="396"/>
        </w:trPr>
        <w:tc>
          <w:tcPr>
            <w:tcW w:w="1831" w:type="dxa"/>
          </w:tcPr>
          <w:p w:rsidR="00B52125" w:rsidRDefault="00B52125" w:rsidP="003B4B17">
            <w:pPr>
              <w:pStyle w:val="TableParagraph"/>
              <w:spacing w:before="74" w:line="302" w:lineRule="exact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Пятница</w:t>
            </w:r>
            <w:proofErr w:type="spellEnd"/>
          </w:p>
        </w:tc>
        <w:tc>
          <w:tcPr>
            <w:tcW w:w="1630" w:type="dxa"/>
          </w:tcPr>
          <w:p w:rsidR="00B52125" w:rsidRDefault="00B52125" w:rsidP="003B4B17">
            <w:pPr>
              <w:pStyle w:val="TableParagraph"/>
              <w:spacing w:before="74" w:line="302" w:lineRule="exact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14.00-18.00</w:t>
            </w:r>
          </w:p>
        </w:tc>
      </w:tr>
      <w:tr w:rsidR="00E27111" w:rsidTr="003B4B17">
        <w:trPr>
          <w:trHeight w:val="396"/>
        </w:trPr>
        <w:tc>
          <w:tcPr>
            <w:tcW w:w="1831" w:type="dxa"/>
          </w:tcPr>
          <w:p w:rsidR="00E27111" w:rsidRDefault="00E27111" w:rsidP="003B4B17">
            <w:pPr>
              <w:pStyle w:val="TableParagraph"/>
              <w:spacing w:before="74" w:line="302" w:lineRule="exact"/>
              <w:ind w:left="50"/>
              <w:rPr>
                <w:sz w:val="28"/>
                <w:lang w:val="ru-RU"/>
              </w:rPr>
            </w:pPr>
          </w:p>
          <w:p w:rsidR="00E27111" w:rsidRDefault="00E27111" w:rsidP="003B4B17">
            <w:pPr>
              <w:pStyle w:val="TableParagraph"/>
              <w:spacing w:before="74" w:line="302" w:lineRule="exact"/>
              <w:ind w:left="50"/>
              <w:rPr>
                <w:sz w:val="28"/>
                <w:lang w:val="ru-RU"/>
              </w:rPr>
            </w:pPr>
          </w:p>
          <w:p w:rsidR="00E27111" w:rsidRPr="00E27111" w:rsidRDefault="00E27111" w:rsidP="003B4B17">
            <w:pPr>
              <w:pStyle w:val="TableParagraph"/>
              <w:spacing w:before="74" w:line="302" w:lineRule="exact"/>
              <w:ind w:left="50"/>
              <w:rPr>
                <w:sz w:val="28"/>
                <w:lang w:val="ru-RU"/>
              </w:rPr>
            </w:pPr>
          </w:p>
        </w:tc>
        <w:tc>
          <w:tcPr>
            <w:tcW w:w="1630" w:type="dxa"/>
          </w:tcPr>
          <w:p w:rsidR="00E27111" w:rsidRDefault="00E27111" w:rsidP="003B4B17">
            <w:pPr>
              <w:pStyle w:val="TableParagraph"/>
              <w:spacing w:before="74" w:line="302" w:lineRule="exact"/>
              <w:ind w:left="0" w:right="47"/>
              <w:jc w:val="right"/>
              <w:rPr>
                <w:sz w:val="28"/>
              </w:rPr>
            </w:pPr>
          </w:p>
        </w:tc>
      </w:tr>
    </w:tbl>
    <w:p w:rsidR="00B52125" w:rsidRDefault="00B52125" w:rsidP="00B52125">
      <w:pPr>
        <w:pStyle w:val="a9"/>
        <w:ind w:left="0"/>
        <w:rPr>
          <w:sz w:val="38"/>
        </w:rPr>
      </w:pPr>
    </w:p>
    <w:p w:rsidR="00B52125" w:rsidRDefault="00B52125" w:rsidP="00B52125">
      <w:pPr>
        <w:pStyle w:val="a9"/>
        <w:spacing w:before="1"/>
        <w:ind w:left="839" w:right="564"/>
        <w:jc w:val="center"/>
      </w:pPr>
      <w:r w:rsidRPr="00E27111">
        <w:lastRenderedPageBreak/>
        <w:t>Расписание образовательной деятельности на неделю</w:t>
      </w:r>
    </w:p>
    <w:p w:rsidR="00B52125" w:rsidRDefault="00B52125" w:rsidP="00B52125">
      <w:pPr>
        <w:pStyle w:val="a9"/>
        <w:spacing w:before="6"/>
        <w:ind w:left="0"/>
        <w:rPr>
          <w:sz w:val="14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61"/>
        <w:gridCol w:w="1419"/>
        <w:gridCol w:w="1419"/>
        <w:gridCol w:w="1416"/>
        <w:gridCol w:w="1419"/>
        <w:gridCol w:w="1416"/>
      </w:tblGrid>
      <w:tr w:rsidR="00B52125" w:rsidTr="003B4B17">
        <w:trPr>
          <w:trHeight w:val="460"/>
        </w:trPr>
        <w:tc>
          <w:tcPr>
            <w:tcW w:w="708" w:type="dxa"/>
          </w:tcPr>
          <w:p w:rsidR="00B52125" w:rsidRDefault="00B52125" w:rsidP="003B4B17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B52125" w:rsidRDefault="00B52125" w:rsidP="003B4B17">
            <w:pPr>
              <w:pStyle w:val="TableParagraph"/>
              <w:spacing w:line="217" w:lineRule="exact"/>
              <w:ind w:left="196" w:right="191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561" w:type="dxa"/>
          </w:tcPr>
          <w:p w:rsidR="00B52125" w:rsidRDefault="00B52125" w:rsidP="003B4B17"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proofErr w:type="spellStart"/>
            <w:r>
              <w:rPr>
                <w:sz w:val="20"/>
              </w:rPr>
              <w:t>Времязанятия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23" w:lineRule="exact"/>
              <w:ind w:left="140"/>
              <w:rPr>
                <w:sz w:val="20"/>
              </w:rPr>
            </w:pPr>
            <w:proofErr w:type="spellStart"/>
            <w:r>
              <w:rPr>
                <w:sz w:val="20"/>
              </w:rPr>
              <w:t>Понедельник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23" w:lineRule="exact"/>
              <w:ind w:left="339"/>
              <w:rPr>
                <w:sz w:val="20"/>
              </w:rPr>
            </w:pPr>
            <w:proofErr w:type="spellStart"/>
            <w:r>
              <w:rPr>
                <w:sz w:val="20"/>
              </w:rPr>
              <w:t>Вторник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23" w:lineRule="exact"/>
              <w:ind w:left="447"/>
              <w:rPr>
                <w:sz w:val="20"/>
              </w:rPr>
            </w:pPr>
            <w:proofErr w:type="spellStart"/>
            <w:r>
              <w:rPr>
                <w:sz w:val="20"/>
              </w:rPr>
              <w:t>Среда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23" w:lineRule="exact"/>
              <w:ind w:left="373"/>
              <w:rPr>
                <w:sz w:val="20"/>
              </w:rPr>
            </w:pPr>
            <w:proofErr w:type="spellStart"/>
            <w:r>
              <w:rPr>
                <w:sz w:val="20"/>
              </w:rPr>
              <w:t>Четверг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23" w:lineRule="exact"/>
              <w:ind w:left="339"/>
              <w:rPr>
                <w:sz w:val="20"/>
              </w:rPr>
            </w:pPr>
            <w:proofErr w:type="spellStart"/>
            <w:r>
              <w:rPr>
                <w:sz w:val="20"/>
              </w:rPr>
              <w:t>Пятница</w:t>
            </w:r>
            <w:proofErr w:type="spellEnd"/>
          </w:p>
        </w:tc>
      </w:tr>
      <w:tr w:rsidR="00B52125" w:rsidTr="003B4B17">
        <w:trPr>
          <w:trHeight w:val="230"/>
        </w:trPr>
        <w:tc>
          <w:tcPr>
            <w:tcW w:w="708" w:type="dxa"/>
          </w:tcPr>
          <w:p w:rsidR="00B52125" w:rsidRDefault="00B52125" w:rsidP="003B4B17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1" w:type="dxa"/>
          </w:tcPr>
          <w:p w:rsidR="00B52125" w:rsidRDefault="00B52125" w:rsidP="003B4B17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15:00-15:20</w:t>
            </w:r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ind w:left="14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</w:tr>
      <w:tr w:rsidR="00B52125" w:rsidTr="003B4B17">
        <w:trPr>
          <w:trHeight w:val="230"/>
        </w:trPr>
        <w:tc>
          <w:tcPr>
            <w:tcW w:w="708" w:type="dxa"/>
          </w:tcPr>
          <w:p w:rsidR="00B52125" w:rsidRDefault="00B52125" w:rsidP="003B4B17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1" w:type="dxa"/>
          </w:tcPr>
          <w:p w:rsidR="00B52125" w:rsidRDefault="00B52125" w:rsidP="003B4B17"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15:20-15:40</w:t>
            </w:r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</w:tr>
      <w:tr w:rsidR="00B52125" w:rsidTr="003B4B17">
        <w:trPr>
          <w:trHeight w:val="230"/>
        </w:trPr>
        <w:tc>
          <w:tcPr>
            <w:tcW w:w="708" w:type="dxa"/>
          </w:tcPr>
          <w:p w:rsidR="00B52125" w:rsidRDefault="00B52125" w:rsidP="003B4B17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1" w:type="dxa"/>
          </w:tcPr>
          <w:p w:rsidR="00B52125" w:rsidRDefault="00B52125" w:rsidP="003B4B17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sz w:val="20"/>
              </w:rPr>
              <w:t>15:40-16:00</w:t>
            </w:r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</w:tr>
      <w:tr w:rsidR="00B52125" w:rsidTr="003B4B17">
        <w:trPr>
          <w:trHeight w:val="230"/>
        </w:trPr>
        <w:tc>
          <w:tcPr>
            <w:tcW w:w="708" w:type="dxa"/>
          </w:tcPr>
          <w:p w:rsidR="00B52125" w:rsidRDefault="00B52125" w:rsidP="003B4B17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1" w:type="dxa"/>
          </w:tcPr>
          <w:p w:rsidR="00B52125" w:rsidRDefault="00B52125" w:rsidP="003B4B17"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16:00-16:20</w:t>
            </w:r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</w:tr>
      <w:tr w:rsidR="00B52125" w:rsidTr="003B4B17">
        <w:trPr>
          <w:trHeight w:val="229"/>
        </w:trPr>
        <w:tc>
          <w:tcPr>
            <w:tcW w:w="708" w:type="dxa"/>
          </w:tcPr>
          <w:p w:rsidR="00B52125" w:rsidRDefault="00B52125" w:rsidP="003B4B17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61" w:type="dxa"/>
          </w:tcPr>
          <w:p w:rsidR="00B52125" w:rsidRDefault="00B52125" w:rsidP="003B4B17"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16:20-16:40</w:t>
            </w:r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</w:tr>
      <w:tr w:rsidR="00B52125" w:rsidTr="003B4B17">
        <w:trPr>
          <w:trHeight w:val="230"/>
        </w:trPr>
        <w:tc>
          <w:tcPr>
            <w:tcW w:w="708" w:type="dxa"/>
          </w:tcPr>
          <w:p w:rsidR="00B52125" w:rsidRDefault="00B52125" w:rsidP="003B4B17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61" w:type="dxa"/>
          </w:tcPr>
          <w:p w:rsidR="00B52125" w:rsidRDefault="00B52125" w:rsidP="003B4B17"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16:40-17:00</w:t>
            </w:r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</w:tr>
      <w:tr w:rsidR="00B52125" w:rsidTr="003B4B17">
        <w:trPr>
          <w:trHeight w:val="227"/>
        </w:trPr>
        <w:tc>
          <w:tcPr>
            <w:tcW w:w="708" w:type="dxa"/>
          </w:tcPr>
          <w:p w:rsidR="00B52125" w:rsidRDefault="00B52125" w:rsidP="003B4B17">
            <w:pPr>
              <w:pStyle w:val="TableParagraph"/>
              <w:spacing w:line="208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61" w:type="dxa"/>
          </w:tcPr>
          <w:p w:rsidR="00B52125" w:rsidRDefault="00B52125" w:rsidP="003B4B17">
            <w:pPr>
              <w:pStyle w:val="TableParagraph"/>
              <w:spacing w:line="208" w:lineRule="exact"/>
              <w:ind w:left="222"/>
              <w:rPr>
                <w:sz w:val="20"/>
              </w:rPr>
            </w:pPr>
            <w:r>
              <w:rPr>
                <w:sz w:val="20"/>
              </w:rPr>
              <w:t>17:10-17:30</w:t>
            </w:r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08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</w:tr>
      <w:tr w:rsidR="00B52125" w:rsidTr="003B4B17">
        <w:trPr>
          <w:trHeight w:val="233"/>
        </w:trPr>
        <w:tc>
          <w:tcPr>
            <w:tcW w:w="708" w:type="dxa"/>
          </w:tcPr>
          <w:p w:rsidR="00B52125" w:rsidRDefault="00B52125" w:rsidP="003B4B17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61" w:type="dxa"/>
          </w:tcPr>
          <w:p w:rsidR="00B52125" w:rsidRDefault="00B52125" w:rsidP="003B4B17">
            <w:pPr>
              <w:pStyle w:val="TableParagraph"/>
              <w:spacing w:line="213" w:lineRule="exact"/>
              <w:ind w:left="222"/>
              <w:rPr>
                <w:sz w:val="20"/>
              </w:rPr>
            </w:pPr>
            <w:r>
              <w:rPr>
                <w:sz w:val="20"/>
              </w:rPr>
              <w:t>17:30-17:50</w:t>
            </w:r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подгруппа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3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подгруппа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13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подгруппа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подгруппа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подгруппа</w:t>
            </w:r>
            <w:proofErr w:type="spellEnd"/>
          </w:p>
        </w:tc>
      </w:tr>
    </w:tbl>
    <w:p w:rsidR="00B52125" w:rsidRPr="00C45568" w:rsidRDefault="00B52125" w:rsidP="00B521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B52125" w:rsidRPr="00C45568" w:rsidRDefault="00B52125" w:rsidP="00B52125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C45568">
        <w:rPr>
          <w:rFonts w:ascii="Times New Roman" w:hAnsi="Times New Roman" w:cs="Times New Roman"/>
          <w:b/>
          <w:sz w:val="28"/>
          <w:szCs w:val="28"/>
          <w:lang w:bidi="ru-RU"/>
        </w:rPr>
        <w:t>3.3 Особенности организации специальной, развивающей предметн</w:t>
      </w:r>
      <w:proofErr w:type="gramStart"/>
      <w:r w:rsidRPr="00C45568">
        <w:rPr>
          <w:rFonts w:ascii="Times New Roman" w:hAnsi="Times New Roman" w:cs="Times New Roman"/>
          <w:b/>
          <w:sz w:val="28"/>
          <w:szCs w:val="28"/>
          <w:lang w:bidi="ru-RU"/>
        </w:rPr>
        <w:t>о-</w:t>
      </w:r>
      <w:proofErr w:type="gramEnd"/>
      <w:r w:rsidRPr="00C4556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пространственной среды</w:t>
      </w:r>
    </w:p>
    <w:p w:rsidR="003B4B17" w:rsidRPr="003B4B17" w:rsidRDefault="00B52125" w:rsidP="003B4B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45568">
        <w:rPr>
          <w:rFonts w:ascii="Times New Roman" w:hAnsi="Times New Roman" w:cs="Times New Roman"/>
          <w:sz w:val="28"/>
          <w:szCs w:val="28"/>
          <w:lang w:bidi="ru-RU"/>
        </w:rPr>
        <w:t>Коррекционная деятельность осуществляется в отдельном, специально оборудованном для этого кабинете. Для эффективной реализации коррекционной работы в распоряжении учителя-логопеда имеются следующие ресурсы: настенное зеркало (для индивидуальной работы по постановке звуков речи), маленькие индивидуальные зеркала на каждого</w:t>
      </w:r>
      <w:r w:rsidR="007D1D2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45568">
        <w:rPr>
          <w:rFonts w:ascii="Times New Roman" w:hAnsi="Times New Roman" w:cs="Times New Roman"/>
          <w:sz w:val="28"/>
          <w:szCs w:val="28"/>
          <w:lang w:bidi="ru-RU"/>
        </w:rPr>
        <w:t xml:space="preserve">ребенка, рабочий стол, детские </w:t>
      </w:r>
      <w:proofErr w:type="spellStart"/>
      <w:r w:rsidRPr="00C45568">
        <w:rPr>
          <w:rFonts w:ascii="Times New Roman" w:hAnsi="Times New Roman" w:cs="Times New Roman"/>
          <w:sz w:val="28"/>
          <w:szCs w:val="28"/>
          <w:lang w:bidi="ru-RU"/>
        </w:rPr>
        <w:t>стулья</w:t>
      </w:r>
      <w:proofErr w:type="gramStart"/>
      <w:r w:rsidRPr="00C45568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3B4B17" w:rsidRPr="003B4B17">
        <w:rPr>
          <w:rFonts w:ascii="Times New Roman" w:hAnsi="Times New Roman" w:cs="Times New Roman"/>
          <w:sz w:val="28"/>
          <w:szCs w:val="28"/>
          <w:lang w:bidi="ru-RU"/>
        </w:rPr>
        <w:t>м</w:t>
      </w:r>
      <w:proofErr w:type="gramEnd"/>
      <w:r w:rsidR="003B4B17" w:rsidRPr="003B4B17">
        <w:rPr>
          <w:rFonts w:ascii="Times New Roman" w:hAnsi="Times New Roman" w:cs="Times New Roman"/>
          <w:sz w:val="28"/>
          <w:szCs w:val="28"/>
          <w:lang w:bidi="ru-RU"/>
        </w:rPr>
        <w:t>агнитная</w:t>
      </w:r>
      <w:proofErr w:type="spellEnd"/>
      <w:r w:rsidR="003B4B17" w:rsidRPr="003B4B17">
        <w:rPr>
          <w:rFonts w:ascii="Times New Roman" w:hAnsi="Times New Roman" w:cs="Times New Roman"/>
          <w:sz w:val="28"/>
          <w:szCs w:val="28"/>
          <w:lang w:bidi="ru-RU"/>
        </w:rPr>
        <w:t xml:space="preserve"> доска, шкаф для пособий и литературы. Кроме этого, кабинет оснащен дидактическим и учебным материалом, обеспечивающим возможность проведения эффективной логопедической работы.</w:t>
      </w:r>
    </w:p>
    <w:p w:rsidR="00687C2E" w:rsidRDefault="003B4B17" w:rsidP="00605C9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B17">
        <w:rPr>
          <w:rFonts w:ascii="Times New Roman" w:hAnsi="Times New Roman" w:cs="Times New Roman"/>
          <w:sz w:val="28"/>
          <w:szCs w:val="28"/>
          <w:lang w:bidi="ru-RU"/>
        </w:rPr>
        <w:t xml:space="preserve">В каждой возрастной группе имеется логопедический уголок, который содержит в себе книги, игры для развития речи, зеркала, материалы для проведения артикуляционной гимнастики, пальчиковые игры. </w:t>
      </w:r>
    </w:p>
    <w:p w:rsidR="00687C2E" w:rsidRDefault="00687C2E" w:rsidP="00BA58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C2E" w:rsidRDefault="00687C2E" w:rsidP="00BA58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C2E" w:rsidRDefault="00687C2E" w:rsidP="00BA58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C2E" w:rsidRDefault="00687C2E" w:rsidP="00BA58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C2E" w:rsidRDefault="00687C2E" w:rsidP="00BA58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C2E" w:rsidRDefault="00687C2E" w:rsidP="00BA58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C2E" w:rsidRDefault="00687C2E" w:rsidP="00BA58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C2E" w:rsidRDefault="00687C2E" w:rsidP="00605C9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111" w:rsidRDefault="00E27111" w:rsidP="00605C9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C2E" w:rsidRDefault="00687C2E" w:rsidP="00687C2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BA58AA" w:rsidRPr="00A0100E" w:rsidRDefault="0020044F" w:rsidP="0020044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РЕЧЕВАЯ КАРТА РЕБЕНКА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имя______________________________________________________________________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рождения_____________________________________________________________________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телефон_________________________________________________________________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родителях: 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(ФИО)_______________________________________________________________________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(ФИО)________________________________________________________________________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речевой карты_______________________________________________________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Речевой анамнез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Гуление</w:t>
      </w:r>
      <w:proofErr w:type="spell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норме с 2-х мес.)__________________  Лепет (в норме с 4-6 мес.)_________________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слова (в норме около года)____________________________________________________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фразы (в норме от 1,5 до 2-х лет)_______________________________________________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Прерывалось ли речевое развитие и по какой причине____________________________________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жестов (замена речи, дополнение речи)___________________________________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членов семьи к речевому дефекту___________________________________________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Занимались ли с логопедом___________________________________________________________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занятий с логопедом______________________________________________________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8AA" w:rsidRPr="00A0100E" w:rsidRDefault="00BA58AA" w:rsidP="00BA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Исследование неречевых психических функций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Исследование слухового восприятия</w:t>
      </w:r>
    </w:p>
    <w:p w:rsidR="00BA58AA" w:rsidRPr="00A0100E" w:rsidRDefault="00BA58AA" w:rsidP="00BA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Восприятие речи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(последовательно данные инструкции.)_________________________________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Восприятие и воспроизведение ритма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(повторить ритм 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логопедам)_____________________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Исследование зрительного восприятия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Различение цвета, умение соотносить цвета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(красный, оранжевый, желтый, голубой, синий, зеленый, белый, розовый, черный)______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gramEnd"/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(красный, оранжевый, желтый, голубой, синий, фиолетовый, зеленый, белый, розовый, коричневый, серый, черный)__________________________________________________________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End"/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Восприятие формы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(показать по просьбе логопеда заданные геометрические формы)</w:t>
      </w:r>
    </w:p>
    <w:p w:rsidR="00BA58AA" w:rsidRPr="00A0100E" w:rsidRDefault="00BA58AA" w:rsidP="00BA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(круг, квадрат, овал, треугольник, прямоугольник)__________________________________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0100E" w:rsidRDefault="00BA58AA" w:rsidP="00BA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(круг, квадрат, овал, треугольник, прямоугольник, мно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гоугольник)______________________</w:t>
      </w:r>
    </w:p>
    <w:p w:rsidR="00BA58AA" w:rsidRPr="00A0100E" w:rsidRDefault="00BA58AA" w:rsidP="00BA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Исследование восприятия пространственных представлений, наглядно-действенного и наглядно-образного мышления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Ориентировка в пространстве:</w:t>
      </w:r>
    </w:p>
    <w:p w:rsidR="00BA58AA" w:rsidRPr="00A0100E" w:rsidRDefault="00BA58AA" w:rsidP="00BA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(показать предметы, которые находятся вверху, внизу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впереди, сзади, слева, 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справа)________________________________________________________________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proofErr w:type="gramEnd"/>
    </w:p>
    <w:p w:rsidR="00BA58AA" w:rsidRPr="00A0100E" w:rsidRDefault="00BA58AA" w:rsidP="00BA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(показать предметы, которые находятся вверху, внизу, впереди, сзади, слева, справа, слева внизу, справа вверху, слева вверху, справа внизу) ______________________________________________________________________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proofErr w:type="gramEnd"/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Ориентировка в схеме собственного тела</w:t>
      </w: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A58AA" w:rsidRPr="00A0100E" w:rsidRDefault="00BA58AA" w:rsidP="00BA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(показать правый глаз, левый глаз, правое ухо, левое ухо) 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(показать правой рукой левый глаз, левой рукой – правое ухо)________________________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Складывание картинок из частей: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(4-6 частей, вертикальный, горизонтальный и диагональный разрезы)________________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(6-8 частей, вертикальный, горизонтальный, диагональный и фигурный разрезы)_____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Анатомическое строение артикуляционного аппарата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Губы (толстые, тонкие, расщелина, шрамы)_____________________________________________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 (нормальные, редкие, кривые, мелкие, вне челюстной дуги, отсутствие зубов, двойной ряд зубов)__________________________________________________________________________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proofErr w:type="gramEnd"/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Прикус (</w:t>
      </w:r>
      <w:proofErr w:type="spell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прогнатия</w:t>
      </w:r>
      <w:proofErr w:type="spell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прогения</w:t>
      </w:r>
      <w:proofErr w:type="spell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открытый боковой, открытый передний, перекрестный)________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Твердое небо (высокое узкое, плоское, расщелина, укороченное)___________________________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Мягкое небо (отсутствие, укороченное, раздвоенное, отсутствие маленького язычка) 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(массивный, маленький, короткий, длинный, гипертрофия корня языка, «географический») 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Подъязычная связка (короткая, укороченная, нормальная, толстая)_________________________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8AA" w:rsidRPr="00A0100E" w:rsidRDefault="00BA58AA" w:rsidP="00BA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Исследование состояния моторной сферы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Состояние общей моторики 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(объем выполнения движений, темп, активность, координация движений)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(попрыгать на двух  ногах, на левой ноге, на правой ноге, прыгнуть в длину с места, потопать ногами и похлопать руками одновременно, бросить  мяч от груди,  из-за головы, поймать мяч, перепрыгнуть через небольшую мягкую игрушку)___________________________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(попрыгать на двух  ногах, на левой ноге, на правой ноге, прыгнуть в длину с места, потопать ногами и похлопать руками одновременно, бросить  мяч от груди,  из-за головы, подбросить и поймать мяч, влезть на гимнастическую стенку и слезть с нее)_________________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Состояние ручной моторики 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(объем движений, темп, способность к переключению, наличие леворукости или </w:t>
      </w:r>
      <w:proofErr w:type="spell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амбидекстрии</w:t>
      </w:r>
      <w:proofErr w:type="spell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заполняется после проведения  тестовых упражнений)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Кинетическая основа движений: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(упражнение «Игра на рояле» ведущей рукой,  «Пальчики здороваются»)_____________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(упражнение «Игра на рояле», проба «кулак-ребро-ладонь» правой рукой, левой рукой)____________________________________________________________________________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Навыки работы с карандашом: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(умение рисовать прямые, ломанные, замкнутые линии, человека) 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(умение рисовать прямые, ломанные, замкнутые, волнистые линии, человека)__________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Манипуляция с предметами:</w:t>
      </w:r>
    </w:p>
    <w:p w:rsidR="00BA58AA" w:rsidRPr="00B37221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(умение застегивать и расстегивать пуговицы, завязывать и развязывать шнурки)________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(умение застегивать и расстегивать пуговицы, завязывать и развязывать шнурки, вырезать)__________________________________________________________________________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Состояние артикуляционной моторики 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(наличие или отсутствие движений, тонус, объем, способность к переключению, замены, </w:t>
      </w:r>
      <w:proofErr w:type="spell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синкинезии</w:t>
      </w:r>
      <w:proofErr w:type="spell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тремор, обильная саливация, отклонение кончика языка – заполняется после проведения тестовых упражнений)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Движения губ: 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(растянуть губы в «улыбку», вытянуть вперед «трубочкой», чередовать выполнение упражнений)_______________________________________________________________________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(растянуть губы в «улыбку», вытянуть вперед «трубочкой», чередовать выполнение упражнений; поднять верхнюю губу, обнажив верхние зубы; опустить нижнюю губу, обнажив нижние зубы)______________________________________________________________________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Движения языка:</w:t>
      </w:r>
    </w:p>
    <w:p w:rsidR="00BA58AA" w:rsidRPr="00A0100E" w:rsidRDefault="00BA58AA" w:rsidP="00BA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(показать «лопату», «жало», чередовать выполнение упражнений; «качели», «маятник»)</w:t>
      </w:r>
    </w:p>
    <w:p w:rsidR="00BA58AA" w:rsidRPr="00A0100E" w:rsidRDefault="00BA58AA" w:rsidP="00BA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(показать «лопату», «жало», чередовать выполнение упражнений; «качели», «маятник»; «вкусное варенье»)__________________________________________________________________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End"/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Движения мягкого неба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(покашлять с открытым ртом; произнести «А» с широко открытым ртом):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BA58AA" w:rsidRPr="00A0100E" w:rsidRDefault="00BA58AA" w:rsidP="00BA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Работа мышц лицевой мускулатуры 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(наличие или отсутствие движений, точность выполнения, активность, мышечный тонус, темп, наличие </w:t>
      </w:r>
      <w:proofErr w:type="spell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синкинезий</w:t>
      </w:r>
      <w:proofErr w:type="spell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замедленность движений глазных яблок)</w:t>
      </w:r>
    </w:p>
    <w:p w:rsidR="00BA58AA" w:rsidRPr="00A0100E" w:rsidRDefault="00BA58AA" w:rsidP="00BA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8AA" w:rsidRPr="00A0100E" w:rsidRDefault="00BA58AA" w:rsidP="00BA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Исследование состояния </w:t>
      </w:r>
      <w:proofErr w:type="spellStart"/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импрессивной</w:t>
      </w:r>
      <w:proofErr w:type="spellEnd"/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речи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Пассивный словарь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Понимание существительных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(показать на картинках по просьбе логопеда отдельные предметы, объекты, части предметов и объектов)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Умение обобщать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(показать по просьбе логопеда несколько предметов или объектов, относящихся к одному понятию)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(игрушки, одежда, обувь, посуда, мебель, овощи, фрукты, птицы)_____________________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(игрушки, одежда, обувь, посуда, мебель, овощи, фрукты, птицы, домашние животные, дикие звери, транспорт)______________________________________________________________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End"/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Понимание действий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(показать по предложенным картинкам)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(птица летит, рыба плывет, слон идет, лягушка прыгает, змея ползет)__________________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(строитель строит, уборщица убирает, продавец продает, покупатель покупает) 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Понимание различных форм словоизменения</w:t>
      </w:r>
    </w:p>
    <w:p w:rsidR="00BA58AA" w:rsidRPr="00A0100E" w:rsidRDefault="00BA58AA" w:rsidP="00BA58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Дифференциация единственного и множественного числа существительных</w:t>
      </w: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(показать по картинкам)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(глаз - глаза, стул - стулья, лист - листья, окно – окна)_______________________________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(рукав – рукава, пень – пни, гнездо – гнезда, перо – перья, ухо – уши) 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End"/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Понимание предложно-падежных конструкций с предлогами: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на, у, под, за, по)__________________________________________________________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(в, на, у, под, над, за, по, с, из)__________________________________________________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gramEnd"/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Дифференциация форм единственного и множественного числа глаголов</w:t>
      </w: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(показать по предложенным картинкам):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(птица летит – птицы летят, кошка сидит – кошки сидят)_____________________________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(мальчик читает – мальчики читают, девочка ест – девочки едят)______________________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Дифференциация глаголов с различными приставками</w:t>
      </w: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(пока</w:t>
      </w:r>
      <w:r w:rsidR="0020044F"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зать по предложенным картинкам)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(птица вылетает из клетки, птица влетает в клетку)__________________________________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(мальчик переходит дорогу, мальчик перебегает дорогу, мальчик подбегает к дому) 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Понимание отдельных предложений и связной речи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Понимание предложений</w:t>
      </w: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(показать по картинкам)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(Собака бежит за мальчиком.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бежит за собакой.) 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End"/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(Бабочка сидит на цветке, который уже распустился.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Бабочка сидит на цветке, который еще не распустился.)________________________________________________________________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proofErr w:type="gramEnd"/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Понимание текста</w:t>
      </w: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(ответить по картинкам на вопросы логопеда)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(сказка «Колобок»)_____________________________________________________________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(сказка «Теремок»)_____________________________________________________________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Состояние фонематического восприятия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Дифференциация оппозиционных звуков, не смешиваемых в произношении</w:t>
      </w: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(показать по картинкам) 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мышка – мишка________________________ почка – бочка___________________________</w:t>
      </w:r>
      <w:r w:rsidR="00B37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корка – горка________________________________ катушка – кадушка______________________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мышка – мошка_____________________________________________________________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пашня – башня______________________________ сова – софа_____________________________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Дифференциация оппозиционных звуков, смешиваемых в произношении</w:t>
      </w: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(показать по картинкам)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речка – редька_______________________ цвет – свет________________________________</w:t>
      </w:r>
      <w:r w:rsidR="00B37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рейка – лейка_____________________________ челка 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–щ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елка______________________________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марка – майка________________________ ел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гель_________________________________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 – плащ______________________________ лук – люк_________________________________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8AA" w:rsidRPr="00A0100E" w:rsidRDefault="00BA58AA" w:rsidP="00BA58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Исследование состояния экспрессивной речи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 экспрессивной речи (однословная, фразовая, связная)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Активный словарь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Имена существительные</w:t>
      </w: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(назвать по 3-4 имен существительных по предложенным темам):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Мебель_______________________________________________________________________</w:t>
      </w:r>
      <w:r w:rsidR="00B37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Ягоды________________________________________________________________________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Транспотр_________________________________________________________________________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Назвать одним словом предметы, изображенные на картинке</w:t>
      </w: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Стол, стул, шкаф_______________________________________________________________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Огурец, помидор, морковь___________________________________________________________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Воробей, голубь, сова_______________________________________________________________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Яблоко, банан, апельсин_____________________________________________________________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Клубника, смородина, вишня____________________________________________________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Стрекоза, комар, бабочка_____________________________________________________________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Самолет, автобус, машина____________________________________________________________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Корова, кошка, собака_______________________________________________________________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Глаголы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передвигаются птицы?______________________________________________________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передвигается человек?__________________________________________________________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мяукает. А собака что делает?__________________________________________________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подает голос петух?_____________________________________________________________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подает голос волк?_______________________________________________________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лечит. А что делает учитель?_____________________________________________________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делает продавец?______________________________________________________________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делает швея?__________________________________________________________________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Имена прилагательные 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Назвать предъявленные цвета: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(красный, оранжевый, желтый, зеленый, голубой, синий, белый, черный)_______________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(красный, оранжевый, желтый, зеленый, голубой, синий, фиолетовый, розовый, белый, черный, серый, коричневый)__________________________________________________________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End"/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Назвать форму</w:t>
      </w: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(ответить на вопросы с опорой на картинки):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 какое? (Круглое)______________________________________________________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Печенье какое? (Квадратное)_________________________________________________________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Косынка какая? (Треугольная)________________________________________________________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Огурец какой? (Овальный)___________________________________________________________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Руль какой? (Круглый)_________________________________________________________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Окно какое? (Квадратное)____________________________________________________________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Флажок какой? (Треугольный)________________________________________________________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Слива какая? (Овальная)_____________________________________________________________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Состояние грамматического строя речи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Употребление существительных в именительном падеже единственного числа и множественного числа</w:t>
      </w: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(образовать по аналогии):</w:t>
      </w:r>
    </w:p>
    <w:p w:rsidR="00BA58AA" w:rsidRPr="00A0100E" w:rsidRDefault="00BA58AA" w:rsidP="0020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 – рты  Лев - ________________________________________ Река -  Ухо - _____________________________ Кольцо - </w:t>
      </w:r>
      <w:r w:rsidR="007B0C21"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B0C21"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B0C21"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B0C21"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BA58AA" w:rsidRPr="00A0100E" w:rsidRDefault="00BA58AA" w:rsidP="0020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 – </w:t>
      </w:r>
      <w:proofErr w:type="spell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глаза_________________________Лист</w:t>
      </w:r>
      <w:bookmarkStart w:id="5" w:name="_Hlk61254096"/>
      <w:proofErr w:type="spellEnd"/>
      <w:r w:rsidR="0020044F"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bookmarkEnd w:id="5"/>
    </w:p>
    <w:p w:rsidR="00BA58AA" w:rsidRPr="00A0100E" w:rsidRDefault="00BA58AA" w:rsidP="0020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 - ____________________________________ Дерево</w:t>
      </w:r>
      <w:r w:rsidR="0020044F"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Пень - ____________________________________ Воробей - _________________________________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Образование существительных множественного числа в родительном падеже</w:t>
      </w: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(ответить на вопрос «Много чего?» по карт</w:t>
      </w:r>
      <w:r w:rsidR="0020044F"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инкам):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Ключей_____________________________ Берез  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Шаров___________________________________ Ложек 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Окон______________________________________________________________________________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Карандашей_________________________ Листьев 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Книг____________________________________  Вилок____________________________________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Вёдер_____________________________________________________________________________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Употребление предложно-падежных конструкций</w:t>
      </w: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(ответить на вопросы по картинкам):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 стоит машина? (В гараже) 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 сидит снегирь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дереве)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кукла? (У девочки)____________________________________________________________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едет машина? (По дороге)________________________________________________________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стоит коза? (За забором)__________________________________________________________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лежит мяч? (Под столом)____________________________________________________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летает бабочка? (Над цветком)____________________________________________________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вылетает птичка? (Из клетки)__________________________________________________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прыгает котенок? (С кресла)___________________________________________________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Образование существительных с уменьшительно-ласкательными суффиксами (по картинкам):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Забор – заборчик_____________________ носок – носочек___________________________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Лента – ленточка__________________________ окно – окошечко__________________________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Палец – пальчик______________________ изба – избушка___________________________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Крыльцо – крылечко_______________________ кресло – креслице_________________________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Образование относительных прилагательных (6 лет):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из дерева (какой?) 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 из стекла (какой?)__________________________________________________________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Носки из шерсти (какие?)____________________________________________________________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Сапоги из резины? (какие?)___________________________________________________________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Образование притяжательных прилагательных (6 лет):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 бабушки (чьи?)________________________________________________________________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лисы (чей?)___________________________________________________________________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Туфли мамы (чьи?)__________________________________________________________________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Состояние связной речи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Пересказ те</w:t>
      </w:r>
      <w:r w:rsidR="0020044F"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кста из нескольких предложений: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 «Рыбалка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Илюша собрался на рыбалку. Он накопал червей, взял удочку и пошел к реке. Сел Илюша на берегу и закинул удочку. Скоро ему попался лещ, а потом окунь. Мама сварила Илюше вкусную уху.________________________________________________________________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Составление рассказа по серии картинок</w:t>
      </w: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Исследование фонетической стороны речи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Исследование </w:t>
      </w:r>
      <w:proofErr w:type="spellStart"/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звукослоговой</w:t>
      </w:r>
      <w:proofErr w:type="spellEnd"/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структуры слов</w:t>
      </w: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(повторить за лог</w:t>
      </w:r>
      <w:r w:rsidR="0020044F"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опедом с опорой на наглядность)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Фотограф_________________________ Самолет 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Скворец_______________________________ Погремушка 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Микстура__________________________________________________________________________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Сестренка развешивает простыни._____________________________________________________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универсаме продают продукты._____________________________________________________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Тротуар______________________________________________________________________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Градусник_________________________________________________________________________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Экскаватор________________________________________________________________________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Виолончелист______________________________________________________________________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Регулировщик______________________________________________________________________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Виолончелист укладывает инструмент в футляр._________________________________________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Регулировщик руководит движением на перекрестке._____________________________________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У фотографа фотоаппарат со вспышкой.________________________________________________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Состояние звукопроизношения</w:t>
      </w: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(отсутствие, замены, звуков, возможные искажения, </w:t>
      </w:r>
      <w:proofErr w:type="spellStart"/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назализованность</w:t>
      </w:r>
      <w:proofErr w:type="spellEnd"/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ротовых и </w:t>
      </w:r>
      <w:proofErr w:type="spellStart"/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неназализованность</w:t>
      </w:r>
      <w:proofErr w:type="spellEnd"/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носовых звуков):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(изолиро</w:t>
      </w:r>
      <w:r w:rsidR="0020044F"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вано, в словах, в предложениях)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[а], [у], [о], [и]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,[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э]___________________________________________________________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[б], [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], [м], [б'], [п'], [м']____________________________________________________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[в], [ф], [в'], [ф']____________________________________________________________________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[д], [т], [н], [д'], [т'], [н']______________________________________________________________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[г], [к], [х], [г'], [к'], [х']______________________________________________________________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[й]________________________________________________________________________________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End"/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[с], [з], [ц], [с'], [з']__________________________________________________________________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[ш], [ж]____________________________________________________________________________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], [щ]____________________________________________________________________________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], [л']____________________________________________________________________________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], [р']____________________________________________________________________________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[а], [у], [о], [и]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,[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э]___________________________________________________________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[б], [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], [м], [б'], [п'], [м']____________________________________________________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03828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[в], [ф], [в'], [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']____________________________________________________________________</w:t>
      </w:r>
      <w:r w:rsidR="00903828"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03828" w:rsidRPr="00A0100E" w:rsidRDefault="00BA58AA" w:rsidP="0020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[д], [т], [н], [д'], [т']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,[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н']______________________________________________________________</w:t>
      </w:r>
      <w:r w:rsidR="00903828"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], [к], [х], [г'], [к'], [х']______________________________________________________________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[й]________________________________________________________________________________</w:t>
      </w:r>
      <w:r w:rsidR="00903828"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20044F" w:rsidP="0020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[с], [з], [ц], [с']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A58AA"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End"/>
      <w:r w:rsidR="00BA58AA"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з']__________________________________________________________________</w:t>
      </w:r>
      <w:r w:rsidR="00903828"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[ш], [ж]____________________________________________________________________________</w:t>
      </w:r>
      <w:r w:rsidR="00903828"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], [щ]____________________________________________________________________________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], [л']____________________________________________________________________________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], [р']____________________________________________________________________________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Особенности динамической стороны речи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 (нормальный, ускоренный, замедленный)__________________________________________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(нормальный, дисритмия)_______________________________________________________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Паузация</w:t>
      </w:r>
      <w:proofErr w:type="spell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(правильная, нарушенная)___________________________________________________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основных видов интонации______________________________________________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Состояние фонематического восприятия, навыков фонематического анализа и синтеза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Повторение слогов с оппозиционными звуками: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ба-па-ба______________________________та-да-та_______________________________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Га-ка-га___________________________________ </w:t>
      </w:r>
      <w:proofErr w:type="spell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-за-</w:t>
      </w:r>
      <w:proofErr w:type="spell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proofErr w:type="spellStart"/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са-ша-са</w:t>
      </w:r>
      <w:proofErr w:type="spell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 </w:t>
      </w:r>
      <w:proofErr w:type="spell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ша-жа-ша</w:t>
      </w:r>
      <w:proofErr w:type="spell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Са-ца-са</w:t>
      </w:r>
      <w:proofErr w:type="spell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 </w:t>
      </w:r>
      <w:proofErr w:type="spell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тя-ча-тя</w:t>
      </w:r>
      <w:proofErr w:type="spell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Выделение начального ударного из слов: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Астра________________________________осень_________________________________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Улей_____________________________________ искры_________________________________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Выделение конечного согласного из слов: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Кот____________________ суп____________________ сом________________________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Лимон______________________ мох____________________ сок_________________________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Выделение начального согласного из слов: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Мост __________________ банка__________________ пол_________________________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Тапки______________________  дом ___________________ нос_________________________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Вода_______________________ фартук_________________ кот_________________________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A58AA" w:rsidRPr="00BA58AA" w:rsidRDefault="00BA58AA" w:rsidP="00BA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8AA" w:rsidRPr="00BA58AA" w:rsidRDefault="00BA58AA" w:rsidP="00BA58AA">
      <w:pPr>
        <w:keepNext/>
        <w:spacing w:after="0" w:line="240" w:lineRule="auto"/>
        <w:jc w:val="center"/>
        <w:outlineLvl w:val="0"/>
        <w:rPr>
          <w:rFonts w:ascii="____________________" w:eastAsia="Times New Roman" w:hAnsi="____________________" w:cs="Times New Roman"/>
          <w:b/>
          <w:bCs/>
          <w:sz w:val="28"/>
          <w:szCs w:val="24"/>
          <w:lang w:eastAsia="ru-RU"/>
        </w:rPr>
      </w:pPr>
      <w:r w:rsidRPr="00BA58AA">
        <w:rPr>
          <w:rFonts w:ascii="____________________" w:eastAsia="Times New Roman" w:hAnsi="____________________" w:cs="Times New Roman"/>
          <w:b/>
          <w:bCs/>
          <w:sz w:val="28"/>
          <w:szCs w:val="24"/>
          <w:lang w:eastAsia="ru-RU"/>
        </w:rPr>
        <w:lastRenderedPageBreak/>
        <w:t>Логопедическое заключение</w:t>
      </w:r>
    </w:p>
    <w:p w:rsidR="00BA58AA" w:rsidRPr="00BA58AA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58AA" w:rsidRPr="00BA58AA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8AA" w:rsidRPr="00A0100E" w:rsidRDefault="00BA58AA" w:rsidP="007B0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__________________Логопед ____________________________</w:t>
      </w:r>
    </w:p>
    <w:p w:rsidR="00A0100E" w:rsidRPr="00A0100E" w:rsidRDefault="00A0100E" w:rsidP="007B0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00E" w:rsidRPr="00A0100E" w:rsidRDefault="00A0100E" w:rsidP="00A0100E">
      <w:pPr>
        <w:widowControl w:val="0"/>
        <w:tabs>
          <w:tab w:val="left" w:pos="1971"/>
          <w:tab w:val="left" w:pos="3883"/>
          <w:tab w:val="left" w:pos="6143"/>
          <w:tab w:val="left" w:pos="8006"/>
        </w:tabs>
        <w:autoSpaceDE w:val="0"/>
        <w:autoSpaceDN w:val="0"/>
        <w:spacing w:before="89" w:after="0" w:line="362" w:lineRule="auto"/>
        <w:ind w:right="267" w:firstLine="42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После обследования учитель-логопед формулирует </w:t>
      </w:r>
      <w:r w:rsidRPr="00A0100E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логопедическое 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заключение и составляет план индивидуальной </w:t>
      </w:r>
      <w:proofErr w:type="spell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логокоррекционной</w:t>
      </w:r>
      <w:proofErr w:type="spellEnd"/>
      <w:r w:rsidR="00E271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работы.</w:t>
      </w:r>
    </w:p>
    <w:p w:rsidR="00A0100E" w:rsidRPr="00A0100E" w:rsidRDefault="00A0100E" w:rsidP="007B0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B17" w:rsidRDefault="003B4B17" w:rsidP="0049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sectPr w:rsidR="003B4B17" w:rsidSect="00493ADD">
      <w:headerReference w:type="default" r:id="rId11"/>
      <w:footerReference w:type="default" r:id="rId12"/>
      <w:pgSz w:w="11910" w:h="16840"/>
      <w:pgMar w:top="1040" w:right="580" w:bottom="1200" w:left="116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5D8" w:rsidRDefault="005105D8" w:rsidP="00C60299">
      <w:pPr>
        <w:spacing w:after="0" w:line="240" w:lineRule="auto"/>
      </w:pPr>
      <w:r>
        <w:separator/>
      </w:r>
    </w:p>
  </w:endnote>
  <w:endnote w:type="continuationSeparator" w:id="0">
    <w:p w:rsidR="005105D8" w:rsidRDefault="005105D8" w:rsidP="00C60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____________________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089053"/>
      <w:docPartObj>
        <w:docPartGallery w:val="Page Numbers (Bottom of Page)"/>
        <w:docPartUnique/>
      </w:docPartObj>
    </w:sdtPr>
    <w:sdtEndPr/>
    <w:sdtContent>
      <w:p w:rsidR="00696BA3" w:rsidRDefault="00696B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D2D">
          <w:rPr>
            <w:noProof/>
          </w:rPr>
          <w:t>10</w:t>
        </w:r>
        <w:r>
          <w:fldChar w:fldCharType="end"/>
        </w:r>
      </w:p>
    </w:sdtContent>
  </w:sdt>
  <w:p w:rsidR="005105D8" w:rsidRDefault="005105D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897544"/>
      <w:docPartObj>
        <w:docPartGallery w:val="Page Numbers (Bottom of Page)"/>
        <w:docPartUnique/>
      </w:docPartObj>
    </w:sdtPr>
    <w:sdtEndPr/>
    <w:sdtContent>
      <w:p w:rsidR="005105D8" w:rsidRDefault="00696B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D2D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5105D8" w:rsidRDefault="005105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5D8" w:rsidRDefault="005105D8" w:rsidP="00C60299">
      <w:pPr>
        <w:spacing w:after="0" w:line="240" w:lineRule="auto"/>
      </w:pPr>
      <w:r>
        <w:separator/>
      </w:r>
    </w:p>
  </w:footnote>
  <w:footnote w:type="continuationSeparator" w:id="0">
    <w:p w:rsidR="005105D8" w:rsidRDefault="005105D8" w:rsidP="00C60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5D8" w:rsidRDefault="005105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BBC"/>
    <w:multiLevelType w:val="multilevel"/>
    <w:tmpl w:val="F19CB0E8"/>
    <w:lvl w:ilvl="0">
      <w:start w:val="2"/>
      <w:numFmt w:val="decimal"/>
      <w:lvlText w:val="%1"/>
      <w:lvlJc w:val="left"/>
      <w:pPr>
        <w:ind w:left="1763" w:hanging="492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626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41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81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22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6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03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4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5" w:hanging="492"/>
      </w:pPr>
      <w:rPr>
        <w:rFonts w:hint="default"/>
        <w:lang w:val="ru-RU" w:eastAsia="ru-RU" w:bidi="ru-RU"/>
      </w:rPr>
    </w:lvl>
  </w:abstractNum>
  <w:abstractNum w:abstractNumId="1">
    <w:nsid w:val="2D3764A8"/>
    <w:multiLevelType w:val="multilevel"/>
    <w:tmpl w:val="698E0DDA"/>
    <w:lvl w:ilvl="0">
      <w:start w:val="3"/>
      <w:numFmt w:val="decimal"/>
      <w:lvlText w:val="%1"/>
      <w:lvlJc w:val="left"/>
      <w:pPr>
        <w:ind w:left="1624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24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329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83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8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9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7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2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57" w:hanging="492"/>
      </w:pPr>
      <w:rPr>
        <w:rFonts w:hint="default"/>
        <w:lang w:val="ru-RU" w:eastAsia="ru-RU" w:bidi="ru-RU"/>
      </w:rPr>
    </w:lvl>
  </w:abstractNum>
  <w:abstractNum w:abstractNumId="2">
    <w:nsid w:val="3A5519C0"/>
    <w:multiLevelType w:val="hybridMultilevel"/>
    <w:tmpl w:val="16C4B09E"/>
    <w:lvl w:ilvl="0" w:tplc="397A5A80">
      <w:numFmt w:val="bullet"/>
      <w:lvlText w:val=""/>
      <w:lvlJc w:val="left"/>
      <w:pPr>
        <w:ind w:left="12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216CF06">
      <w:numFmt w:val="bullet"/>
      <w:lvlText w:val="•"/>
      <w:lvlJc w:val="left"/>
      <w:pPr>
        <w:ind w:left="2150" w:hanging="360"/>
      </w:pPr>
      <w:rPr>
        <w:rFonts w:hint="default"/>
        <w:lang w:val="ru-RU" w:eastAsia="ru-RU" w:bidi="ru-RU"/>
      </w:rPr>
    </w:lvl>
    <w:lvl w:ilvl="2" w:tplc="910C1494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3" w:tplc="DA767A1A">
      <w:numFmt w:val="bullet"/>
      <w:lvlText w:val="•"/>
      <w:lvlJc w:val="left"/>
      <w:pPr>
        <w:ind w:left="3931" w:hanging="360"/>
      </w:pPr>
      <w:rPr>
        <w:rFonts w:hint="default"/>
        <w:lang w:val="ru-RU" w:eastAsia="ru-RU" w:bidi="ru-RU"/>
      </w:rPr>
    </w:lvl>
    <w:lvl w:ilvl="4" w:tplc="D41E1AEC">
      <w:numFmt w:val="bullet"/>
      <w:lvlText w:val="•"/>
      <w:lvlJc w:val="left"/>
      <w:pPr>
        <w:ind w:left="4822" w:hanging="360"/>
      </w:pPr>
      <w:rPr>
        <w:rFonts w:hint="default"/>
        <w:lang w:val="ru-RU" w:eastAsia="ru-RU" w:bidi="ru-RU"/>
      </w:rPr>
    </w:lvl>
    <w:lvl w:ilvl="5" w:tplc="448C4128">
      <w:numFmt w:val="bullet"/>
      <w:lvlText w:val="•"/>
      <w:lvlJc w:val="left"/>
      <w:pPr>
        <w:ind w:left="5713" w:hanging="360"/>
      </w:pPr>
      <w:rPr>
        <w:rFonts w:hint="default"/>
        <w:lang w:val="ru-RU" w:eastAsia="ru-RU" w:bidi="ru-RU"/>
      </w:rPr>
    </w:lvl>
    <w:lvl w:ilvl="6" w:tplc="0936A730">
      <w:numFmt w:val="bullet"/>
      <w:lvlText w:val="•"/>
      <w:lvlJc w:val="left"/>
      <w:pPr>
        <w:ind w:left="6603" w:hanging="360"/>
      </w:pPr>
      <w:rPr>
        <w:rFonts w:hint="default"/>
        <w:lang w:val="ru-RU" w:eastAsia="ru-RU" w:bidi="ru-RU"/>
      </w:rPr>
    </w:lvl>
    <w:lvl w:ilvl="7" w:tplc="593E2560">
      <w:numFmt w:val="bullet"/>
      <w:lvlText w:val="•"/>
      <w:lvlJc w:val="left"/>
      <w:pPr>
        <w:ind w:left="7494" w:hanging="360"/>
      </w:pPr>
      <w:rPr>
        <w:rFonts w:hint="default"/>
        <w:lang w:val="ru-RU" w:eastAsia="ru-RU" w:bidi="ru-RU"/>
      </w:rPr>
    </w:lvl>
    <w:lvl w:ilvl="8" w:tplc="48347F82">
      <w:numFmt w:val="bullet"/>
      <w:lvlText w:val="•"/>
      <w:lvlJc w:val="left"/>
      <w:pPr>
        <w:ind w:left="8385" w:hanging="360"/>
      </w:pPr>
      <w:rPr>
        <w:rFonts w:hint="default"/>
        <w:lang w:val="ru-RU" w:eastAsia="ru-RU" w:bidi="ru-RU"/>
      </w:rPr>
    </w:lvl>
  </w:abstractNum>
  <w:abstractNum w:abstractNumId="3">
    <w:nsid w:val="5B9B16CB"/>
    <w:multiLevelType w:val="multilevel"/>
    <w:tmpl w:val="DFEAA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41D7DE0"/>
    <w:multiLevelType w:val="multilevel"/>
    <w:tmpl w:val="B4EEAD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9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8" w:hanging="2160"/>
      </w:pPr>
      <w:rPr>
        <w:rFonts w:hint="default"/>
      </w:rPr>
    </w:lvl>
  </w:abstractNum>
  <w:abstractNum w:abstractNumId="5">
    <w:nsid w:val="6ACA13EB"/>
    <w:multiLevelType w:val="hybridMultilevel"/>
    <w:tmpl w:val="0FF232EC"/>
    <w:lvl w:ilvl="0" w:tplc="97AE897E">
      <w:start w:val="1"/>
      <w:numFmt w:val="decimal"/>
      <w:lvlText w:val="%1."/>
      <w:lvlJc w:val="left"/>
      <w:pPr>
        <w:ind w:left="96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D6A9C9E">
      <w:start w:val="1"/>
      <w:numFmt w:val="decimal"/>
      <w:lvlText w:val="%2."/>
      <w:lvlJc w:val="left"/>
      <w:pPr>
        <w:ind w:left="5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0AFCA3C2">
      <w:numFmt w:val="bullet"/>
      <w:lvlText w:val="•"/>
      <w:lvlJc w:val="left"/>
      <w:pPr>
        <w:ind w:left="2760" w:hanging="281"/>
      </w:pPr>
      <w:rPr>
        <w:rFonts w:hint="default"/>
        <w:lang w:val="ru-RU" w:eastAsia="ru-RU" w:bidi="ru-RU"/>
      </w:rPr>
    </w:lvl>
    <w:lvl w:ilvl="3" w:tplc="E704206A">
      <w:numFmt w:val="bullet"/>
      <w:lvlText w:val="•"/>
      <w:lvlJc w:val="left"/>
      <w:pPr>
        <w:ind w:left="3685" w:hanging="281"/>
      </w:pPr>
      <w:rPr>
        <w:rFonts w:hint="default"/>
        <w:lang w:val="ru-RU" w:eastAsia="ru-RU" w:bidi="ru-RU"/>
      </w:rPr>
    </w:lvl>
    <w:lvl w:ilvl="4" w:tplc="FD24176A">
      <w:numFmt w:val="bullet"/>
      <w:lvlText w:val="•"/>
      <w:lvlJc w:val="left"/>
      <w:pPr>
        <w:ind w:left="4611" w:hanging="281"/>
      </w:pPr>
      <w:rPr>
        <w:rFonts w:hint="default"/>
        <w:lang w:val="ru-RU" w:eastAsia="ru-RU" w:bidi="ru-RU"/>
      </w:rPr>
    </w:lvl>
    <w:lvl w:ilvl="5" w:tplc="8FFAEC0E">
      <w:numFmt w:val="bullet"/>
      <w:lvlText w:val="•"/>
      <w:lvlJc w:val="left"/>
      <w:pPr>
        <w:ind w:left="5537" w:hanging="281"/>
      </w:pPr>
      <w:rPr>
        <w:rFonts w:hint="default"/>
        <w:lang w:val="ru-RU" w:eastAsia="ru-RU" w:bidi="ru-RU"/>
      </w:rPr>
    </w:lvl>
    <w:lvl w:ilvl="6" w:tplc="9620E288">
      <w:numFmt w:val="bullet"/>
      <w:lvlText w:val="•"/>
      <w:lvlJc w:val="left"/>
      <w:pPr>
        <w:ind w:left="6463" w:hanging="281"/>
      </w:pPr>
      <w:rPr>
        <w:rFonts w:hint="default"/>
        <w:lang w:val="ru-RU" w:eastAsia="ru-RU" w:bidi="ru-RU"/>
      </w:rPr>
    </w:lvl>
    <w:lvl w:ilvl="7" w:tplc="01462FA8">
      <w:numFmt w:val="bullet"/>
      <w:lvlText w:val="•"/>
      <w:lvlJc w:val="left"/>
      <w:pPr>
        <w:ind w:left="7389" w:hanging="281"/>
      </w:pPr>
      <w:rPr>
        <w:rFonts w:hint="default"/>
        <w:lang w:val="ru-RU" w:eastAsia="ru-RU" w:bidi="ru-RU"/>
      </w:rPr>
    </w:lvl>
    <w:lvl w:ilvl="8" w:tplc="92F06548">
      <w:numFmt w:val="bullet"/>
      <w:lvlText w:val="•"/>
      <w:lvlJc w:val="left"/>
      <w:pPr>
        <w:ind w:left="8314" w:hanging="281"/>
      </w:pPr>
      <w:rPr>
        <w:rFonts w:hint="default"/>
        <w:lang w:val="ru-RU" w:eastAsia="ru-RU" w:bidi="ru-RU"/>
      </w:rPr>
    </w:lvl>
  </w:abstractNum>
  <w:abstractNum w:abstractNumId="6">
    <w:nsid w:val="6BF012B3"/>
    <w:multiLevelType w:val="hybridMultilevel"/>
    <w:tmpl w:val="0DE41F2C"/>
    <w:lvl w:ilvl="0" w:tplc="52CE3498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38E42E6">
      <w:numFmt w:val="bullet"/>
      <w:lvlText w:val="•"/>
      <w:lvlJc w:val="left"/>
      <w:pPr>
        <w:ind w:left="2150" w:hanging="360"/>
      </w:pPr>
      <w:rPr>
        <w:rFonts w:hint="default"/>
        <w:lang w:val="ru-RU" w:eastAsia="ru-RU" w:bidi="ru-RU"/>
      </w:rPr>
    </w:lvl>
    <w:lvl w:ilvl="2" w:tplc="BF0A6F24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3" w:tplc="15B2B114">
      <w:numFmt w:val="bullet"/>
      <w:lvlText w:val="•"/>
      <w:lvlJc w:val="left"/>
      <w:pPr>
        <w:ind w:left="3931" w:hanging="360"/>
      </w:pPr>
      <w:rPr>
        <w:rFonts w:hint="default"/>
        <w:lang w:val="ru-RU" w:eastAsia="ru-RU" w:bidi="ru-RU"/>
      </w:rPr>
    </w:lvl>
    <w:lvl w:ilvl="4" w:tplc="CFC8BF9E">
      <w:numFmt w:val="bullet"/>
      <w:lvlText w:val="•"/>
      <w:lvlJc w:val="left"/>
      <w:pPr>
        <w:ind w:left="4822" w:hanging="360"/>
      </w:pPr>
      <w:rPr>
        <w:rFonts w:hint="default"/>
        <w:lang w:val="ru-RU" w:eastAsia="ru-RU" w:bidi="ru-RU"/>
      </w:rPr>
    </w:lvl>
    <w:lvl w:ilvl="5" w:tplc="88C44188">
      <w:numFmt w:val="bullet"/>
      <w:lvlText w:val="•"/>
      <w:lvlJc w:val="left"/>
      <w:pPr>
        <w:ind w:left="5713" w:hanging="360"/>
      </w:pPr>
      <w:rPr>
        <w:rFonts w:hint="default"/>
        <w:lang w:val="ru-RU" w:eastAsia="ru-RU" w:bidi="ru-RU"/>
      </w:rPr>
    </w:lvl>
    <w:lvl w:ilvl="6" w:tplc="8F787720">
      <w:numFmt w:val="bullet"/>
      <w:lvlText w:val="•"/>
      <w:lvlJc w:val="left"/>
      <w:pPr>
        <w:ind w:left="6603" w:hanging="360"/>
      </w:pPr>
      <w:rPr>
        <w:rFonts w:hint="default"/>
        <w:lang w:val="ru-RU" w:eastAsia="ru-RU" w:bidi="ru-RU"/>
      </w:rPr>
    </w:lvl>
    <w:lvl w:ilvl="7" w:tplc="75E2CCDA">
      <w:numFmt w:val="bullet"/>
      <w:lvlText w:val="•"/>
      <w:lvlJc w:val="left"/>
      <w:pPr>
        <w:ind w:left="7494" w:hanging="360"/>
      </w:pPr>
      <w:rPr>
        <w:rFonts w:hint="default"/>
        <w:lang w:val="ru-RU" w:eastAsia="ru-RU" w:bidi="ru-RU"/>
      </w:rPr>
    </w:lvl>
    <w:lvl w:ilvl="8" w:tplc="6EC61EA6">
      <w:numFmt w:val="bullet"/>
      <w:lvlText w:val="•"/>
      <w:lvlJc w:val="left"/>
      <w:pPr>
        <w:ind w:left="8385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69F"/>
    <w:rsid w:val="00015FF8"/>
    <w:rsid w:val="000F0F71"/>
    <w:rsid w:val="001314A9"/>
    <w:rsid w:val="00144685"/>
    <w:rsid w:val="00144A3F"/>
    <w:rsid w:val="00183A26"/>
    <w:rsid w:val="001F30D4"/>
    <w:rsid w:val="0020044F"/>
    <w:rsid w:val="002136CE"/>
    <w:rsid w:val="002317ED"/>
    <w:rsid w:val="0024213A"/>
    <w:rsid w:val="00274286"/>
    <w:rsid w:val="002D0F56"/>
    <w:rsid w:val="00304C4F"/>
    <w:rsid w:val="003620B1"/>
    <w:rsid w:val="00384622"/>
    <w:rsid w:val="003B4B17"/>
    <w:rsid w:val="003D6720"/>
    <w:rsid w:val="00435330"/>
    <w:rsid w:val="00446036"/>
    <w:rsid w:val="00473367"/>
    <w:rsid w:val="00493ADD"/>
    <w:rsid w:val="005105D8"/>
    <w:rsid w:val="00544043"/>
    <w:rsid w:val="005F6460"/>
    <w:rsid w:val="00605C97"/>
    <w:rsid w:val="006247BE"/>
    <w:rsid w:val="006325F6"/>
    <w:rsid w:val="006348D3"/>
    <w:rsid w:val="00661356"/>
    <w:rsid w:val="00666403"/>
    <w:rsid w:val="00687C2E"/>
    <w:rsid w:val="00696BA3"/>
    <w:rsid w:val="006C257C"/>
    <w:rsid w:val="0074263A"/>
    <w:rsid w:val="007712B3"/>
    <w:rsid w:val="0077418F"/>
    <w:rsid w:val="00796D14"/>
    <w:rsid w:val="007B0C21"/>
    <w:rsid w:val="007D1D2D"/>
    <w:rsid w:val="008C2D05"/>
    <w:rsid w:val="008C7D4D"/>
    <w:rsid w:val="00903828"/>
    <w:rsid w:val="00903FE5"/>
    <w:rsid w:val="009459A2"/>
    <w:rsid w:val="00995EF4"/>
    <w:rsid w:val="009D11F0"/>
    <w:rsid w:val="00A0100E"/>
    <w:rsid w:val="00A41310"/>
    <w:rsid w:val="00A64049"/>
    <w:rsid w:val="00A82E3D"/>
    <w:rsid w:val="00A939F0"/>
    <w:rsid w:val="00AB33A2"/>
    <w:rsid w:val="00AC0A8F"/>
    <w:rsid w:val="00AE15DD"/>
    <w:rsid w:val="00AE275E"/>
    <w:rsid w:val="00AE4F8B"/>
    <w:rsid w:val="00B23518"/>
    <w:rsid w:val="00B37221"/>
    <w:rsid w:val="00B52125"/>
    <w:rsid w:val="00B95974"/>
    <w:rsid w:val="00BA35E0"/>
    <w:rsid w:val="00BA58AA"/>
    <w:rsid w:val="00C45568"/>
    <w:rsid w:val="00C60299"/>
    <w:rsid w:val="00CC6542"/>
    <w:rsid w:val="00CE29B7"/>
    <w:rsid w:val="00D26A89"/>
    <w:rsid w:val="00DE6297"/>
    <w:rsid w:val="00E00C5E"/>
    <w:rsid w:val="00E27111"/>
    <w:rsid w:val="00E5569F"/>
    <w:rsid w:val="00E6009C"/>
    <w:rsid w:val="00E8689E"/>
    <w:rsid w:val="00EC531F"/>
    <w:rsid w:val="00EE43E4"/>
    <w:rsid w:val="00F330CC"/>
    <w:rsid w:val="00F41F92"/>
    <w:rsid w:val="00F706D1"/>
    <w:rsid w:val="00FD7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86"/>
  </w:style>
  <w:style w:type="paragraph" w:styleId="1">
    <w:name w:val="heading 1"/>
    <w:basedOn w:val="a"/>
    <w:link w:val="10"/>
    <w:uiPriority w:val="9"/>
    <w:qFormat/>
    <w:rsid w:val="001F30D4"/>
    <w:pPr>
      <w:widowControl w:val="0"/>
      <w:autoSpaceDE w:val="0"/>
      <w:autoSpaceDN w:val="0"/>
      <w:spacing w:after="0" w:line="240" w:lineRule="auto"/>
      <w:ind w:left="83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1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E3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2E3D"/>
    <w:rPr>
      <w:color w:val="605E5C"/>
      <w:shd w:val="clear" w:color="auto" w:fill="E1DFDD"/>
    </w:rPr>
  </w:style>
  <w:style w:type="paragraph" w:styleId="a4">
    <w:name w:val="List Paragraph"/>
    <w:basedOn w:val="a"/>
    <w:uiPriority w:val="1"/>
    <w:qFormat/>
    <w:rsid w:val="002136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299"/>
  </w:style>
  <w:style w:type="paragraph" w:styleId="a7">
    <w:name w:val="footer"/>
    <w:basedOn w:val="a"/>
    <w:link w:val="a8"/>
    <w:uiPriority w:val="99"/>
    <w:unhideWhenUsed/>
    <w:rsid w:val="00C6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299"/>
  </w:style>
  <w:style w:type="character" w:customStyle="1" w:styleId="10">
    <w:name w:val="Заголовок 1 Знак"/>
    <w:basedOn w:val="a0"/>
    <w:link w:val="1"/>
    <w:uiPriority w:val="9"/>
    <w:rsid w:val="001F30D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9">
    <w:name w:val="Body Text"/>
    <w:basedOn w:val="a"/>
    <w:link w:val="aa"/>
    <w:uiPriority w:val="1"/>
    <w:qFormat/>
    <w:rsid w:val="001F30D4"/>
    <w:pPr>
      <w:widowControl w:val="0"/>
      <w:autoSpaceDE w:val="0"/>
      <w:autoSpaceDN w:val="0"/>
      <w:spacing w:after="0" w:line="240" w:lineRule="auto"/>
      <w:ind w:left="54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1F30D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F0F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0F0F71"/>
    <w:pPr>
      <w:widowControl w:val="0"/>
      <w:autoSpaceDE w:val="0"/>
      <w:autoSpaceDN w:val="0"/>
      <w:spacing w:before="160" w:after="0" w:line="240" w:lineRule="auto"/>
      <w:ind w:left="1034" w:hanging="493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F0F7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9D11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39"/>
    <w:rsid w:val="005105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7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7D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0C9D0-0681-4409-9FD2-57DFFD29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42</Pages>
  <Words>11446</Words>
  <Characters>65247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2022-08-16T05:53:00Z</cp:lastPrinted>
  <dcterms:created xsi:type="dcterms:W3CDTF">2020-12-28T05:10:00Z</dcterms:created>
  <dcterms:modified xsi:type="dcterms:W3CDTF">2022-08-16T08:21:00Z</dcterms:modified>
</cp:coreProperties>
</file>